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EBD" w:rsidRPr="00C227C2" w:rsidRDefault="00762EBD" w:rsidP="00C5269F">
      <w:pPr>
        <w:pStyle w:val="ac"/>
        <w:jc w:val="center"/>
        <w:rPr>
          <w:rFonts w:ascii="Times New Roman" w:hAnsi="Times New Roman"/>
          <w:b/>
        </w:rPr>
      </w:pPr>
      <w:r w:rsidRPr="00C227C2">
        <w:rPr>
          <w:rFonts w:ascii="Times New Roman" w:hAnsi="Times New Roman"/>
          <w:b/>
        </w:rPr>
        <w:t xml:space="preserve">МИНИСТЕРСТВО КУЛЬТУРЫ КРАСНОДАРСКОГО КРАЯ </w:t>
      </w:r>
      <w:r w:rsidRPr="00C227C2">
        <w:rPr>
          <w:rFonts w:ascii="Times New Roman" w:hAnsi="Times New Roman"/>
          <w:b/>
        </w:rPr>
        <w:br/>
        <w:t xml:space="preserve">Государственное бюджетное учреждение культуры </w:t>
      </w:r>
    </w:p>
    <w:p w:rsidR="00762EBD" w:rsidRPr="00C227C2" w:rsidRDefault="00762EBD" w:rsidP="001A2CD6">
      <w:pPr>
        <w:pStyle w:val="ac"/>
        <w:jc w:val="center"/>
        <w:rPr>
          <w:rFonts w:ascii="Times New Roman" w:hAnsi="Times New Roman"/>
          <w:b/>
        </w:rPr>
      </w:pPr>
      <w:r w:rsidRPr="00C227C2">
        <w:rPr>
          <w:rFonts w:ascii="Times New Roman" w:hAnsi="Times New Roman"/>
          <w:b/>
        </w:rPr>
        <w:t xml:space="preserve">Краснодарского края «Краснодарская краевая </w:t>
      </w:r>
      <w:proofErr w:type="gramStart"/>
      <w:r w:rsidRPr="00C227C2">
        <w:rPr>
          <w:rFonts w:ascii="Times New Roman" w:hAnsi="Times New Roman"/>
          <w:b/>
        </w:rPr>
        <w:t>универсальная</w:t>
      </w:r>
      <w:proofErr w:type="gramEnd"/>
      <w:r w:rsidRPr="00C227C2">
        <w:rPr>
          <w:rFonts w:ascii="Times New Roman" w:hAnsi="Times New Roman"/>
          <w:b/>
        </w:rPr>
        <w:t xml:space="preserve"> научная библиотека им. А.С. Пушкина»</w:t>
      </w:r>
    </w:p>
    <w:p w:rsidR="00762EBD" w:rsidRPr="00C5269F" w:rsidRDefault="00762EBD" w:rsidP="009B2E56">
      <w:pPr>
        <w:pStyle w:val="5"/>
        <w:spacing w:before="120" w:line="120" w:lineRule="exact"/>
        <w:jc w:val="center"/>
        <w:rPr>
          <w:rFonts w:ascii="Times New Roman" w:hAnsi="Times New Roman"/>
          <w:b/>
          <w:color w:val="auto"/>
        </w:rPr>
      </w:pPr>
      <w:r w:rsidRPr="00C227C2">
        <w:rPr>
          <w:rFonts w:ascii="Times New Roman" w:hAnsi="Times New Roman"/>
          <w:b/>
          <w:color w:val="auto"/>
        </w:rPr>
        <w:t>Отдел городского абонемента</w:t>
      </w:r>
    </w:p>
    <w:p w:rsidR="00762EBD" w:rsidRDefault="00762EBD" w:rsidP="00C5269F">
      <w:pPr>
        <w:spacing w:before="120" w:after="0" w:line="240" w:lineRule="auto"/>
        <w:jc w:val="center"/>
        <w:rPr>
          <w:sz w:val="18"/>
        </w:rPr>
      </w:pPr>
    </w:p>
    <w:p w:rsidR="00762EBD" w:rsidRDefault="00762EBD" w:rsidP="00C5269F">
      <w:pPr>
        <w:spacing w:before="120" w:after="0" w:line="240" w:lineRule="auto"/>
        <w:jc w:val="center"/>
        <w:rPr>
          <w:sz w:val="18"/>
        </w:rPr>
      </w:pPr>
    </w:p>
    <w:p w:rsidR="00762EBD" w:rsidRDefault="00762EBD" w:rsidP="00C5269F">
      <w:pPr>
        <w:spacing w:before="120" w:after="0" w:line="240" w:lineRule="auto"/>
        <w:jc w:val="center"/>
        <w:rPr>
          <w:sz w:val="18"/>
        </w:rPr>
      </w:pPr>
    </w:p>
    <w:p w:rsidR="00762EBD" w:rsidRDefault="00762EBD" w:rsidP="001A2CD6">
      <w:pPr>
        <w:spacing w:after="0" w:line="240" w:lineRule="auto"/>
        <w:rPr>
          <w:sz w:val="18"/>
        </w:rPr>
      </w:pPr>
    </w:p>
    <w:p w:rsidR="00762EBD" w:rsidRPr="005755CC" w:rsidRDefault="00762EBD" w:rsidP="009B2E56">
      <w:pPr>
        <w:spacing w:after="120" w:line="240" w:lineRule="auto"/>
        <w:jc w:val="center"/>
        <w:rPr>
          <w:rStyle w:val="af6"/>
          <w:rFonts w:ascii="Monotype Corsiva" w:hAnsi="Monotype Corsiva"/>
          <w:i w:val="0"/>
          <w:color w:val="auto"/>
          <w:spacing w:val="20"/>
          <w:sz w:val="56"/>
          <w:szCs w:val="56"/>
        </w:rPr>
      </w:pPr>
      <w:r w:rsidRPr="005755CC">
        <w:rPr>
          <w:rStyle w:val="af6"/>
          <w:rFonts w:ascii="Monotype Corsiva" w:hAnsi="Monotype Corsiva"/>
          <w:i w:val="0"/>
          <w:color w:val="auto"/>
          <w:spacing w:val="20"/>
          <w:sz w:val="56"/>
          <w:szCs w:val="56"/>
        </w:rPr>
        <w:t>Священный храм живых печатных слов</w:t>
      </w:r>
    </w:p>
    <w:p w:rsidR="00762EBD" w:rsidRPr="009F3734" w:rsidRDefault="00762EBD" w:rsidP="002F2739">
      <w:pPr>
        <w:spacing w:line="240" w:lineRule="auto"/>
        <w:jc w:val="center"/>
        <w:rPr>
          <w:rStyle w:val="af6"/>
          <w:rFonts w:ascii="Book Antiqua" w:hAnsi="Book Antiqua"/>
          <w:shadow/>
          <w:color w:val="auto"/>
          <w:sz w:val="28"/>
          <w:szCs w:val="28"/>
        </w:rPr>
      </w:pPr>
      <w:r w:rsidRPr="009F3734">
        <w:rPr>
          <w:rStyle w:val="af6"/>
          <w:rFonts w:ascii="Book Antiqua" w:hAnsi="Book Antiqua"/>
          <w:shadow/>
          <w:color w:val="auto"/>
          <w:sz w:val="28"/>
          <w:szCs w:val="28"/>
        </w:rPr>
        <w:t>К 125-летию Краснодарской краевой универсальной научной библиотеки им. А.С. Пушкина</w:t>
      </w:r>
    </w:p>
    <w:p w:rsidR="00762EBD" w:rsidRPr="00C227C2" w:rsidRDefault="00762EBD" w:rsidP="001A2CD6">
      <w:pPr>
        <w:spacing w:after="0" w:line="240" w:lineRule="auto"/>
        <w:rPr>
          <w:sz w:val="18"/>
        </w:rPr>
      </w:pPr>
    </w:p>
    <w:p w:rsidR="00762EBD" w:rsidRDefault="00762EBD" w:rsidP="001A2CD6">
      <w:pPr>
        <w:spacing w:after="0" w:line="240" w:lineRule="auto"/>
        <w:rPr>
          <w:sz w:val="18"/>
        </w:rPr>
      </w:pPr>
    </w:p>
    <w:p w:rsidR="00762EBD" w:rsidRDefault="00762EBD" w:rsidP="001A2CD6">
      <w:pPr>
        <w:spacing w:after="0" w:line="240" w:lineRule="auto"/>
        <w:rPr>
          <w:sz w:val="18"/>
        </w:rPr>
      </w:pPr>
    </w:p>
    <w:p w:rsidR="00762EBD" w:rsidRDefault="00762EBD" w:rsidP="001A2CD6">
      <w:pPr>
        <w:spacing w:after="0" w:line="240" w:lineRule="auto"/>
        <w:rPr>
          <w:sz w:val="18"/>
        </w:rPr>
      </w:pPr>
    </w:p>
    <w:p w:rsidR="00762EBD" w:rsidRPr="00C227C2" w:rsidRDefault="00762EBD" w:rsidP="001A2CD6">
      <w:pPr>
        <w:spacing w:after="0" w:line="240" w:lineRule="auto"/>
        <w:rPr>
          <w:sz w:val="18"/>
        </w:rPr>
      </w:pPr>
    </w:p>
    <w:p w:rsidR="00762EBD" w:rsidRDefault="00762EBD" w:rsidP="009B2E56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227C2">
        <w:rPr>
          <w:rFonts w:ascii="Times New Roman" w:hAnsi="Times New Roman"/>
          <w:b/>
          <w:bCs/>
          <w:sz w:val="28"/>
          <w:szCs w:val="28"/>
        </w:rPr>
        <w:t>каталог книжной выставки</w:t>
      </w:r>
    </w:p>
    <w:p w:rsidR="00762EBD" w:rsidRPr="00C227C2" w:rsidRDefault="00762EBD" w:rsidP="00D95B04">
      <w:pPr>
        <w:pStyle w:val="ac"/>
        <w:jc w:val="center"/>
        <w:rPr>
          <w:rFonts w:ascii="Times New Roman" w:hAnsi="Times New Roman"/>
          <w:sz w:val="24"/>
          <w:szCs w:val="32"/>
        </w:rPr>
      </w:pP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Библиографическое издание</w:t>
      </w: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 w:rsidRPr="00C227C2">
        <w:rPr>
          <w:rFonts w:ascii="Times New Roman" w:hAnsi="Times New Roman"/>
          <w:b/>
          <w:sz w:val="24"/>
          <w:szCs w:val="24"/>
        </w:rPr>
        <w:t>Краснодар</w:t>
      </w:r>
    </w:p>
    <w:p w:rsidR="00762EBD" w:rsidRPr="00C227C2" w:rsidRDefault="00762EBD" w:rsidP="001A2CD6">
      <w:pPr>
        <w:pStyle w:val="ac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2025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477"/>
        <w:gridCol w:w="78"/>
        <w:gridCol w:w="834"/>
        <w:gridCol w:w="777"/>
        <w:gridCol w:w="3634"/>
      </w:tblGrid>
      <w:tr w:rsidR="00762EBD" w:rsidRPr="00FC6B2C" w:rsidTr="00466B82">
        <w:trPr>
          <w:trHeight w:val="145"/>
        </w:trPr>
        <w:tc>
          <w:tcPr>
            <w:tcW w:w="411" w:type="pct"/>
          </w:tcPr>
          <w:p w:rsidR="00762EBD" w:rsidRPr="008E22EE" w:rsidRDefault="00762EBD" w:rsidP="001A4B6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86" w:type="pct"/>
            <w:gridSpan w:val="2"/>
          </w:tcPr>
          <w:p w:rsidR="00762EBD" w:rsidRPr="008E22EE" w:rsidRDefault="00762EBD" w:rsidP="001A4B6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УДК</w:t>
            </w:r>
          </w:p>
        </w:tc>
        <w:tc>
          <w:tcPr>
            <w:tcW w:w="3803" w:type="pct"/>
            <w:gridSpan w:val="2"/>
          </w:tcPr>
          <w:p w:rsidR="00762EBD" w:rsidRPr="008E22EE" w:rsidRDefault="00762EBD" w:rsidP="00975F95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466B82">
        <w:trPr>
          <w:trHeight w:val="145"/>
        </w:trPr>
        <w:tc>
          <w:tcPr>
            <w:tcW w:w="411" w:type="pct"/>
          </w:tcPr>
          <w:p w:rsidR="00762EBD" w:rsidRPr="008E22EE" w:rsidRDefault="00762EBD" w:rsidP="001A4B6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86" w:type="pct"/>
            <w:gridSpan w:val="2"/>
          </w:tcPr>
          <w:p w:rsidR="00762EBD" w:rsidRPr="008E22EE" w:rsidRDefault="00762EBD" w:rsidP="001A4B6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ББК</w:t>
            </w:r>
          </w:p>
        </w:tc>
        <w:tc>
          <w:tcPr>
            <w:tcW w:w="3803" w:type="pct"/>
            <w:gridSpan w:val="2"/>
          </w:tcPr>
          <w:p w:rsidR="00762EBD" w:rsidRPr="008E22EE" w:rsidRDefault="00762EBD" w:rsidP="00975F95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466B82">
        <w:trPr>
          <w:trHeight w:val="145"/>
        </w:trPr>
        <w:tc>
          <w:tcPr>
            <w:tcW w:w="411" w:type="pct"/>
          </w:tcPr>
          <w:p w:rsidR="00762EBD" w:rsidRPr="008E22EE" w:rsidRDefault="00762EBD" w:rsidP="001A4B6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86" w:type="pct"/>
            <w:gridSpan w:val="2"/>
          </w:tcPr>
          <w:p w:rsidR="00762EBD" w:rsidRPr="008E22EE" w:rsidRDefault="00762EBD" w:rsidP="001A4B6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С</w:t>
            </w:r>
          </w:p>
        </w:tc>
        <w:tc>
          <w:tcPr>
            <w:tcW w:w="3803" w:type="pct"/>
            <w:gridSpan w:val="2"/>
          </w:tcPr>
          <w:p w:rsidR="00762EBD" w:rsidRPr="008E22EE" w:rsidRDefault="00762EBD" w:rsidP="00044780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AD47C0">
        <w:trPr>
          <w:cantSplit/>
          <w:trHeight w:val="4138"/>
        </w:trPr>
        <w:tc>
          <w:tcPr>
            <w:tcW w:w="5000" w:type="pct"/>
            <w:gridSpan w:val="5"/>
          </w:tcPr>
          <w:p w:rsidR="00762EBD" w:rsidRPr="00843A16" w:rsidRDefault="00762EBD" w:rsidP="00A85B37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</w:rPr>
            </w:pPr>
          </w:p>
          <w:p w:rsidR="00762EBD" w:rsidRPr="00843A16" w:rsidRDefault="00762EBD" w:rsidP="00E15DD0">
            <w:pPr>
              <w:spacing w:after="0"/>
              <w:ind w:firstLine="709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Священный храм живых печатных слов</w:t>
            </w:r>
            <w:r>
              <w:rPr>
                <w:rFonts w:ascii="Times New Roman" w:hAnsi="Times New Roman"/>
              </w:rPr>
              <w:t xml:space="preserve">: </w:t>
            </w:r>
            <w:r w:rsidRPr="00843A16">
              <w:rPr>
                <w:rFonts w:ascii="Times New Roman" w:hAnsi="Times New Roman"/>
              </w:rPr>
              <w:t xml:space="preserve">каталог </w:t>
            </w:r>
            <w:proofErr w:type="spellStart"/>
            <w:r w:rsidRPr="00843A16">
              <w:rPr>
                <w:rFonts w:ascii="Times New Roman" w:hAnsi="Times New Roman"/>
              </w:rPr>
              <w:t>книжно</w:t>
            </w:r>
            <w:proofErr w:type="spellEnd"/>
            <w:r w:rsidRPr="00843A16">
              <w:rPr>
                <w:rFonts w:ascii="Times New Roman" w:hAnsi="Times New Roman"/>
              </w:rPr>
              <w:t>-иллюстративной выставки</w:t>
            </w:r>
            <w:proofErr w:type="gramStart"/>
            <w:r w:rsidRPr="00843A16">
              <w:rPr>
                <w:rFonts w:ascii="Times New Roman" w:hAnsi="Times New Roman"/>
              </w:rPr>
              <w:t xml:space="preserve"> :</w:t>
            </w:r>
            <w:proofErr w:type="gramEnd"/>
            <w:r w:rsidRPr="00843A16">
              <w:rPr>
                <w:rFonts w:ascii="Times New Roman" w:hAnsi="Times New Roman"/>
              </w:rPr>
              <w:t xml:space="preserve"> библиографическое издание / Государственное бюджетное учреждение культуры Краснодарского края </w:t>
            </w:r>
            <w:r>
              <w:rPr>
                <w:rFonts w:ascii="Times New Roman" w:hAnsi="Times New Roman"/>
              </w:rPr>
              <w:t>«</w:t>
            </w:r>
            <w:r w:rsidRPr="00843A16">
              <w:rPr>
                <w:rFonts w:ascii="Times New Roman" w:hAnsi="Times New Roman"/>
              </w:rPr>
              <w:t>Краснодарская краевая универсальная научная библиотека им. А. С. Пушкина</w:t>
            </w:r>
            <w:r>
              <w:rPr>
                <w:rFonts w:ascii="Times New Roman" w:hAnsi="Times New Roman"/>
              </w:rPr>
              <w:t>», отдел городского абонемента</w:t>
            </w:r>
            <w:r w:rsidRPr="00843A16">
              <w:rPr>
                <w:rFonts w:ascii="Times New Roman" w:hAnsi="Times New Roman"/>
              </w:rPr>
              <w:t xml:space="preserve"> ; [составитель</w:t>
            </w:r>
            <w:r>
              <w:rPr>
                <w:rFonts w:ascii="Times New Roman" w:hAnsi="Times New Roman"/>
              </w:rPr>
              <w:t xml:space="preserve"> Л. В. Баскакова</w:t>
            </w:r>
            <w:r w:rsidRPr="00843A16">
              <w:rPr>
                <w:rFonts w:ascii="Times New Roman" w:hAnsi="Times New Roman"/>
              </w:rPr>
              <w:t>]. – Краснодар, 202</w:t>
            </w:r>
            <w:r>
              <w:rPr>
                <w:rFonts w:ascii="Times New Roman" w:hAnsi="Times New Roman"/>
              </w:rPr>
              <w:t>5</w:t>
            </w:r>
            <w:r w:rsidRPr="00843A16">
              <w:rPr>
                <w:rFonts w:ascii="Times New Roman" w:hAnsi="Times New Roman"/>
              </w:rPr>
              <w:t xml:space="preserve">. </w:t>
            </w:r>
            <w:r w:rsidRPr="0000465F">
              <w:rPr>
                <w:rFonts w:ascii="Times New Roman" w:hAnsi="Times New Roman"/>
              </w:rPr>
              <w:t xml:space="preserve">– </w:t>
            </w:r>
            <w:r w:rsidR="00BE5FE2" w:rsidRPr="00BE5FE2">
              <w:rPr>
                <w:rFonts w:ascii="Times New Roman" w:hAnsi="Times New Roman"/>
              </w:rPr>
              <w:t>20</w:t>
            </w:r>
            <w:r w:rsidRPr="00BE5FE2">
              <w:rPr>
                <w:rFonts w:ascii="Times New Roman" w:hAnsi="Times New Roman"/>
              </w:rPr>
              <w:t xml:space="preserve"> с.</w:t>
            </w:r>
            <w:r w:rsidRPr="00843A16">
              <w:rPr>
                <w:rFonts w:ascii="Times New Roman" w:hAnsi="Times New Roman"/>
              </w:rPr>
              <w:t xml:space="preserve"> </w:t>
            </w:r>
          </w:p>
          <w:p w:rsidR="00762EBD" w:rsidRPr="00FC6B2C" w:rsidRDefault="00762EBD" w:rsidP="0014274C">
            <w:pPr>
              <w:spacing w:after="0" w:line="240" w:lineRule="auto"/>
              <w:ind w:firstLine="601"/>
              <w:jc w:val="both"/>
              <w:rPr>
                <w:rFonts w:ascii="Times New Roman" w:hAnsi="Times New Roman"/>
              </w:rPr>
            </w:pPr>
            <w:r w:rsidRPr="00FC6B2C">
              <w:rPr>
                <w:rFonts w:ascii="Times New Roman" w:hAnsi="Times New Roman"/>
              </w:rPr>
              <w:t xml:space="preserve">Аннотированное библиографическое издание приурочено к 125-летию со дня открытия в </w:t>
            </w:r>
            <w:proofErr w:type="spellStart"/>
            <w:r w:rsidRPr="00FC6B2C">
              <w:rPr>
                <w:rFonts w:ascii="Times New Roman" w:hAnsi="Times New Roman"/>
              </w:rPr>
              <w:t>Екатеринодара</w:t>
            </w:r>
            <w:proofErr w:type="spellEnd"/>
            <w:r w:rsidRPr="00FC6B2C">
              <w:rPr>
                <w:rFonts w:ascii="Times New Roman" w:hAnsi="Times New Roman"/>
              </w:rPr>
              <w:t xml:space="preserve"> первой городской публичной библиотеки им. А.С. Пушкина  и адресовано всем кто интересуется прошлым и настоящим  крупнейшего книгохранилища Кубани.</w:t>
            </w:r>
          </w:p>
          <w:p w:rsidR="00762EBD" w:rsidRPr="00FC6B2C" w:rsidRDefault="00762EBD" w:rsidP="0014274C">
            <w:pPr>
              <w:pStyle w:val="a8"/>
              <w:ind w:firstLine="567"/>
              <w:jc w:val="both"/>
              <w:rPr>
                <w:rFonts w:ascii="Times New Roman" w:hAnsi="Times New Roman"/>
              </w:rPr>
            </w:pPr>
          </w:p>
          <w:p w:rsidR="00762EBD" w:rsidRPr="008E22EE" w:rsidRDefault="00762EBD" w:rsidP="00BE1F2E">
            <w:pPr>
              <w:pStyle w:val="ac"/>
              <w:ind w:right="-108" w:firstLine="567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762EBD" w:rsidRPr="00FC6B2C" w:rsidRDefault="00762EBD" w:rsidP="008D5964">
            <w:pPr>
              <w:pStyle w:val="a8"/>
              <w:ind w:firstLine="567"/>
              <w:jc w:val="both"/>
              <w:rPr>
                <w:rFonts w:ascii="Times New Roman" w:hAnsi="Times New Roman"/>
              </w:rPr>
            </w:pPr>
          </w:p>
          <w:p w:rsidR="00762EBD" w:rsidRPr="00FC6B2C" w:rsidRDefault="00762EBD" w:rsidP="0014274C">
            <w:pPr>
              <w:pStyle w:val="a8"/>
              <w:ind w:firstLine="567"/>
              <w:jc w:val="both"/>
              <w:rPr>
                <w:rFonts w:ascii="Times New Roman" w:hAnsi="Times New Roman"/>
              </w:rPr>
            </w:pPr>
          </w:p>
        </w:tc>
      </w:tr>
      <w:tr w:rsidR="00762EBD" w:rsidRPr="00FC6B2C" w:rsidTr="00783F89">
        <w:trPr>
          <w:trHeight w:val="373"/>
        </w:trPr>
        <w:tc>
          <w:tcPr>
            <w:tcW w:w="478" w:type="pct"/>
            <w:gridSpan w:val="2"/>
          </w:tcPr>
          <w:p w:rsidR="00762EBD" w:rsidRPr="008E22EE" w:rsidRDefault="00762EBD" w:rsidP="00F33A0F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389" w:type="pct"/>
            <w:gridSpan w:val="2"/>
          </w:tcPr>
          <w:p w:rsidR="00762EBD" w:rsidRPr="008E22EE" w:rsidRDefault="00762EBD" w:rsidP="00D6038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УДК</w:t>
            </w:r>
          </w:p>
        </w:tc>
        <w:tc>
          <w:tcPr>
            <w:tcW w:w="3134" w:type="pct"/>
          </w:tcPr>
          <w:p w:rsidR="00762EBD" w:rsidRPr="008E22EE" w:rsidRDefault="00762EBD" w:rsidP="00D6038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783F89">
        <w:trPr>
          <w:trHeight w:val="373"/>
        </w:trPr>
        <w:tc>
          <w:tcPr>
            <w:tcW w:w="478" w:type="pct"/>
            <w:gridSpan w:val="2"/>
          </w:tcPr>
          <w:p w:rsidR="00762EBD" w:rsidRPr="008E22EE" w:rsidRDefault="00762EBD" w:rsidP="001A4B6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89" w:type="pct"/>
            <w:gridSpan w:val="2"/>
          </w:tcPr>
          <w:p w:rsidR="00762EBD" w:rsidRPr="008E22EE" w:rsidRDefault="00762EBD" w:rsidP="00D6038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ББК</w:t>
            </w:r>
          </w:p>
        </w:tc>
        <w:tc>
          <w:tcPr>
            <w:tcW w:w="3134" w:type="pct"/>
          </w:tcPr>
          <w:p w:rsidR="00762EBD" w:rsidRPr="008E22EE" w:rsidRDefault="00762EBD" w:rsidP="00D6038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783F89">
        <w:trPr>
          <w:trHeight w:val="373"/>
        </w:trPr>
        <w:tc>
          <w:tcPr>
            <w:tcW w:w="478" w:type="pct"/>
            <w:gridSpan w:val="2"/>
          </w:tcPr>
          <w:p w:rsidR="00762EBD" w:rsidRPr="008E22EE" w:rsidRDefault="00762EBD" w:rsidP="001A4B6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89" w:type="pct"/>
            <w:gridSpan w:val="2"/>
          </w:tcPr>
          <w:p w:rsidR="00762EBD" w:rsidRPr="008E22EE" w:rsidRDefault="00762EBD" w:rsidP="00D6038A">
            <w:pPr>
              <w:pStyle w:val="ac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sz w:val="22"/>
                <w:szCs w:val="22"/>
              </w:rPr>
              <w:t>С</w:t>
            </w:r>
          </w:p>
        </w:tc>
        <w:tc>
          <w:tcPr>
            <w:tcW w:w="3134" w:type="pct"/>
          </w:tcPr>
          <w:p w:rsidR="00762EBD" w:rsidRPr="008E22EE" w:rsidRDefault="00762EBD" w:rsidP="00D6038A">
            <w:pPr>
              <w:pStyle w:val="ac"/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762EBD" w:rsidRPr="00FC6B2C" w:rsidTr="00AD47C0">
        <w:trPr>
          <w:cantSplit/>
          <w:trHeight w:val="1119"/>
        </w:trPr>
        <w:tc>
          <w:tcPr>
            <w:tcW w:w="5000" w:type="pct"/>
            <w:gridSpan w:val="5"/>
          </w:tcPr>
          <w:p w:rsidR="00762EBD" w:rsidRPr="008E22EE" w:rsidRDefault="00762EBD" w:rsidP="001A4B6A">
            <w:pPr>
              <w:pStyle w:val="ac"/>
              <w:ind w:left="567" w:right="537"/>
              <w:jc w:val="right"/>
              <w:rPr>
                <w:rFonts w:ascii="Times New Roman" w:hAnsi="Times New Roman"/>
                <w:i/>
                <w:sz w:val="22"/>
                <w:szCs w:val="22"/>
              </w:rPr>
            </w:pPr>
          </w:p>
          <w:p w:rsidR="00762EBD" w:rsidRPr="008E22EE" w:rsidRDefault="00762EBD" w:rsidP="001A4B6A">
            <w:pPr>
              <w:pStyle w:val="ac"/>
              <w:ind w:left="567" w:right="537"/>
              <w:jc w:val="right"/>
              <w:rPr>
                <w:rFonts w:ascii="Times New Roman" w:hAnsi="Times New Roman"/>
                <w:i/>
                <w:sz w:val="22"/>
                <w:szCs w:val="22"/>
              </w:rPr>
            </w:pPr>
            <w:r w:rsidRPr="00356673">
              <w:rPr>
                <w:rFonts w:ascii="Times New Roman" w:hAnsi="Times New Roman"/>
                <w:i/>
                <w:sz w:val="22"/>
                <w:szCs w:val="22"/>
              </w:rPr>
              <w:t xml:space="preserve">Государственное бюджетное учреждение </w:t>
            </w:r>
          </w:p>
          <w:p w:rsidR="00762EBD" w:rsidRPr="008E22EE" w:rsidRDefault="00762EBD" w:rsidP="001A4B6A">
            <w:pPr>
              <w:pStyle w:val="ac"/>
              <w:ind w:left="567" w:right="537"/>
              <w:jc w:val="right"/>
              <w:rPr>
                <w:rFonts w:ascii="Times New Roman" w:hAnsi="Times New Roman"/>
                <w:i/>
                <w:sz w:val="22"/>
                <w:szCs w:val="22"/>
              </w:rPr>
            </w:pPr>
            <w:r w:rsidRPr="00356673">
              <w:rPr>
                <w:rFonts w:ascii="Times New Roman" w:hAnsi="Times New Roman"/>
                <w:i/>
                <w:sz w:val="22"/>
                <w:szCs w:val="22"/>
              </w:rPr>
              <w:t xml:space="preserve">культуры Краснодарского края «Краснодарская </w:t>
            </w:r>
          </w:p>
          <w:p w:rsidR="00762EBD" w:rsidRPr="008E22EE" w:rsidRDefault="00762EBD" w:rsidP="001A4B6A">
            <w:pPr>
              <w:pStyle w:val="ac"/>
              <w:ind w:left="567" w:right="537"/>
              <w:jc w:val="right"/>
              <w:rPr>
                <w:rFonts w:ascii="Times New Roman" w:hAnsi="Times New Roman"/>
                <w:i/>
                <w:sz w:val="22"/>
                <w:szCs w:val="22"/>
              </w:rPr>
            </w:pPr>
            <w:r w:rsidRPr="00356673">
              <w:rPr>
                <w:rFonts w:ascii="Times New Roman" w:hAnsi="Times New Roman"/>
                <w:i/>
                <w:sz w:val="22"/>
                <w:szCs w:val="22"/>
              </w:rPr>
              <w:t xml:space="preserve">краевая универсальная научная </w:t>
            </w:r>
          </w:p>
          <w:p w:rsidR="00762EBD" w:rsidRPr="008E22EE" w:rsidRDefault="00762EBD" w:rsidP="00962170">
            <w:pPr>
              <w:pStyle w:val="ac"/>
              <w:ind w:left="567" w:right="537"/>
              <w:jc w:val="right"/>
              <w:rPr>
                <w:rFonts w:ascii="Times New Roman" w:hAnsi="Times New Roman"/>
                <w:sz w:val="22"/>
                <w:szCs w:val="22"/>
              </w:rPr>
            </w:pPr>
            <w:r w:rsidRPr="00356673">
              <w:rPr>
                <w:rFonts w:ascii="Times New Roman" w:hAnsi="Times New Roman"/>
                <w:i/>
                <w:sz w:val="22"/>
                <w:szCs w:val="22"/>
              </w:rPr>
              <w:t>библиотека им. А.С. Пушкина», 202</w:t>
            </w:r>
            <w:r w:rsidRPr="00356673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</w:tbl>
    <w:p w:rsidR="00762EBD" w:rsidRPr="0095275C" w:rsidRDefault="00762EBD" w:rsidP="00DD2E72">
      <w:pPr>
        <w:tabs>
          <w:tab w:val="left" w:pos="993"/>
          <w:tab w:val="left" w:pos="5387"/>
        </w:tabs>
        <w:spacing w:after="0"/>
        <w:ind w:firstLine="709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Cs w:val="28"/>
        </w:rPr>
        <w:br w:type="page"/>
      </w:r>
    </w:p>
    <w:p w:rsidR="00762EBD" w:rsidRPr="00DD2E72" w:rsidRDefault="00762EBD" w:rsidP="00DD2E72">
      <w:pPr>
        <w:tabs>
          <w:tab w:val="left" w:pos="993"/>
          <w:tab w:val="left" w:pos="5387"/>
        </w:tabs>
        <w:spacing w:after="0"/>
        <w:ind w:firstLine="709"/>
        <w:jc w:val="center"/>
        <w:rPr>
          <w:rFonts w:ascii="Times New Roman" w:hAnsi="Times New Roman"/>
          <w:b/>
          <w:szCs w:val="28"/>
        </w:rPr>
      </w:pPr>
      <w:r w:rsidRPr="00DD2E72">
        <w:rPr>
          <w:rFonts w:ascii="Times New Roman" w:hAnsi="Times New Roman"/>
          <w:b/>
          <w:szCs w:val="28"/>
        </w:rPr>
        <w:t>Содержание</w:t>
      </w:r>
    </w:p>
    <w:p w:rsidR="00762EBD" w:rsidRPr="00AD47C0" w:rsidRDefault="00762EBD" w:rsidP="00DD2E72">
      <w:pPr>
        <w:tabs>
          <w:tab w:val="left" w:pos="993"/>
          <w:tab w:val="left" w:pos="5387"/>
        </w:tabs>
        <w:spacing w:after="0"/>
        <w:ind w:firstLine="709"/>
        <w:jc w:val="center"/>
        <w:rPr>
          <w:rFonts w:ascii="Times New Roman" w:hAnsi="Times New Roman"/>
          <w:szCs w:val="28"/>
        </w:rPr>
      </w:pPr>
    </w:p>
    <w:p w:rsidR="00762EBD" w:rsidRPr="00AD47C0" w:rsidRDefault="00762EBD" w:rsidP="00F73F98">
      <w:pPr>
        <w:tabs>
          <w:tab w:val="left" w:pos="993"/>
          <w:tab w:val="left" w:pos="5670"/>
          <w:tab w:val="left" w:pos="9072"/>
        </w:tabs>
        <w:spacing w:after="0" w:line="360" w:lineRule="auto"/>
        <w:rPr>
          <w:rFonts w:ascii="Times New Roman" w:hAnsi="Times New Roman"/>
          <w:szCs w:val="28"/>
        </w:rPr>
      </w:pPr>
      <w:r w:rsidRPr="00AD47C0">
        <w:rPr>
          <w:rFonts w:ascii="Times New Roman" w:hAnsi="Times New Roman"/>
          <w:szCs w:val="28"/>
        </w:rPr>
        <w:t>От составителей</w:t>
      </w:r>
      <w:r>
        <w:rPr>
          <w:rFonts w:ascii="Times New Roman" w:hAnsi="Times New Roman"/>
          <w:szCs w:val="28"/>
        </w:rPr>
        <w:t>....................................................................4</w:t>
      </w:r>
    </w:p>
    <w:p w:rsidR="00762EBD" w:rsidRPr="00946E7A" w:rsidRDefault="00762EBD" w:rsidP="00325086">
      <w:pPr>
        <w:tabs>
          <w:tab w:val="left" w:pos="993"/>
          <w:tab w:val="left" w:pos="5670"/>
          <w:tab w:val="left" w:pos="9072"/>
        </w:tabs>
        <w:spacing w:after="0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Раздел 1.</w:t>
      </w:r>
      <w:r>
        <w:rPr>
          <w:rFonts w:ascii="Times New Roman" w:hAnsi="Times New Roman"/>
          <w:szCs w:val="28"/>
        </w:rPr>
        <w:tab/>
        <w:t xml:space="preserve">Век прошлый. День сегодняшний: Краснодарской краевой универсальной научной </w:t>
      </w:r>
      <w:r w:rsidR="00783F89">
        <w:rPr>
          <w:rFonts w:ascii="Times New Roman" w:hAnsi="Times New Roman"/>
          <w:szCs w:val="28"/>
        </w:rPr>
        <w:t>библиотеке 125 лет………………………………………..</w:t>
      </w:r>
      <w:r w:rsidR="00B72BD7">
        <w:rPr>
          <w:rFonts w:ascii="Times New Roman" w:hAnsi="Times New Roman"/>
          <w:szCs w:val="28"/>
        </w:rPr>
        <w:t>.</w:t>
      </w:r>
      <w:r w:rsidR="00783F89">
        <w:rPr>
          <w:rFonts w:ascii="Times New Roman" w:hAnsi="Times New Roman"/>
          <w:szCs w:val="28"/>
        </w:rPr>
        <w:t>5</w:t>
      </w:r>
    </w:p>
    <w:p w:rsidR="008B739E" w:rsidRDefault="00762EBD" w:rsidP="008B739E">
      <w:pPr>
        <w:tabs>
          <w:tab w:val="left" w:pos="993"/>
          <w:tab w:val="left" w:pos="5670"/>
          <w:tab w:val="left" w:pos="9072"/>
        </w:tabs>
        <w:spacing w:before="120" w:after="0"/>
        <w:rPr>
          <w:rFonts w:ascii="Times New Roman" w:hAnsi="Times New Roman"/>
          <w:szCs w:val="28"/>
        </w:rPr>
      </w:pPr>
      <w:r w:rsidRPr="006E30CC">
        <w:rPr>
          <w:rFonts w:ascii="Times New Roman" w:hAnsi="Times New Roman"/>
          <w:szCs w:val="28"/>
        </w:rPr>
        <w:t xml:space="preserve">Раздел 2. </w:t>
      </w:r>
      <w:r w:rsidRPr="006E30CC"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>Листая прошлого страницы: история Пушкинки.............................................................................</w:t>
      </w:r>
      <w:r w:rsidR="00B72BD7" w:rsidRPr="00B72BD7">
        <w:rPr>
          <w:rFonts w:ascii="Times New Roman" w:hAnsi="Times New Roman"/>
          <w:szCs w:val="28"/>
        </w:rPr>
        <w:t>12</w:t>
      </w:r>
    </w:p>
    <w:p w:rsidR="00762EBD" w:rsidRPr="00B1192C" w:rsidRDefault="00762EBD" w:rsidP="008B739E">
      <w:pPr>
        <w:tabs>
          <w:tab w:val="left" w:pos="993"/>
          <w:tab w:val="left" w:pos="5670"/>
          <w:tab w:val="left" w:pos="9072"/>
        </w:tabs>
        <w:spacing w:before="120" w:after="0"/>
        <w:rPr>
          <w:rFonts w:ascii="Times New Roman" w:hAnsi="Times New Roman"/>
          <w:szCs w:val="28"/>
        </w:rPr>
      </w:pPr>
      <w:r w:rsidRPr="00B1192C">
        <w:rPr>
          <w:rFonts w:ascii="Times New Roman" w:hAnsi="Times New Roman"/>
          <w:szCs w:val="28"/>
        </w:rPr>
        <w:t>Раздел 3.</w:t>
      </w:r>
      <w:r w:rsidRPr="00B1192C">
        <w:rPr>
          <w:rFonts w:ascii="Times New Roman" w:hAnsi="Times New Roman"/>
          <w:szCs w:val="28"/>
        </w:rPr>
        <w:tab/>
        <w:t xml:space="preserve"> </w:t>
      </w:r>
      <w:r>
        <w:rPr>
          <w:rFonts w:ascii="Times New Roman" w:hAnsi="Times New Roman"/>
          <w:szCs w:val="28"/>
        </w:rPr>
        <w:t>125 лет: союз читателя и библиотеки .............</w:t>
      </w:r>
      <w:r w:rsidRPr="00BE5FE2">
        <w:rPr>
          <w:rFonts w:ascii="Times New Roman" w:hAnsi="Times New Roman"/>
          <w:szCs w:val="28"/>
        </w:rPr>
        <w:t>1</w:t>
      </w:r>
      <w:r w:rsidR="00BE5FE2" w:rsidRPr="00BE5FE2">
        <w:rPr>
          <w:rFonts w:ascii="Times New Roman" w:hAnsi="Times New Roman"/>
          <w:szCs w:val="28"/>
        </w:rPr>
        <w:t>6</w:t>
      </w:r>
    </w:p>
    <w:p w:rsidR="00762EBD" w:rsidRDefault="00762EBD" w:rsidP="00EA705B">
      <w:pPr>
        <w:spacing w:after="0"/>
        <w:ind w:firstLine="709"/>
        <w:jc w:val="center"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szCs w:val="28"/>
        </w:rPr>
        <w:br w:type="page"/>
      </w:r>
      <w:r w:rsidRPr="00AD47C0">
        <w:rPr>
          <w:rFonts w:ascii="Times New Roman" w:hAnsi="Times New Roman"/>
          <w:b/>
          <w:szCs w:val="28"/>
        </w:rPr>
        <w:lastRenderedPageBreak/>
        <w:t>От составителей</w:t>
      </w:r>
    </w:p>
    <w:p w:rsidR="00762EBD" w:rsidRDefault="00762EBD" w:rsidP="00713335">
      <w:pPr>
        <w:pStyle w:val="a7"/>
        <w:spacing w:before="120" w:beforeAutospacing="0" w:after="0" w:afterAutospacing="0" w:line="276" w:lineRule="auto"/>
        <w:ind w:firstLine="709"/>
        <w:jc w:val="both"/>
        <w:rPr>
          <w:sz w:val="22"/>
          <w:szCs w:val="22"/>
          <w:shd w:val="clear" w:color="auto" w:fill="FFFFFF"/>
        </w:rPr>
      </w:pPr>
      <w:proofErr w:type="gramStart"/>
      <w:r>
        <w:rPr>
          <w:sz w:val="22"/>
          <w:szCs w:val="22"/>
          <w:shd w:val="clear" w:color="auto" w:fill="FFFFFF"/>
        </w:rPr>
        <w:t xml:space="preserve">Проспект-каталог книжной выставки  подготовлен к 125-летию Краснодарской краевой универсальной научной библиотеки им. А.С. Пушкина. </w:t>
      </w:r>
      <w:proofErr w:type="gramEnd"/>
    </w:p>
    <w:p w:rsidR="00762EBD" w:rsidRDefault="00762EBD" w:rsidP="00E11BB5">
      <w:pPr>
        <w:spacing w:after="0"/>
        <w:ind w:firstLine="709"/>
        <w:jc w:val="both"/>
        <w:rPr>
          <w:rFonts w:ascii="Times New Roman" w:hAnsi="Times New Roman"/>
          <w:shd w:val="clear" w:color="auto" w:fill="FFFFFF"/>
        </w:rPr>
      </w:pPr>
      <w:r w:rsidRPr="00E11BB5">
        <w:rPr>
          <w:rFonts w:ascii="Times New Roman" w:hAnsi="Times New Roman"/>
          <w:shd w:val="clear" w:color="auto" w:fill="FFFFFF"/>
        </w:rPr>
        <w:t xml:space="preserve">Материал в библиографическом </w:t>
      </w:r>
      <w:proofErr w:type="gramStart"/>
      <w:r w:rsidRPr="00E11BB5">
        <w:rPr>
          <w:rFonts w:ascii="Times New Roman" w:hAnsi="Times New Roman"/>
          <w:shd w:val="clear" w:color="auto" w:fill="FFFFFF"/>
        </w:rPr>
        <w:t>издании</w:t>
      </w:r>
      <w:proofErr w:type="gramEnd"/>
      <w:r w:rsidRPr="00E11BB5">
        <w:rPr>
          <w:rFonts w:ascii="Times New Roman" w:hAnsi="Times New Roman"/>
          <w:shd w:val="clear" w:color="auto" w:fill="FFFFFF"/>
        </w:rPr>
        <w:t xml:space="preserve"> сгруппирован в три раздела</w:t>
      </w:r>
      <w:r>
        <w:rPr>
          <w:rFonts w:ascii="Times New Roman" w:hAnsi="Times New Roman"/>
          <w:shd w:val="clear" w:color="auto" w:fill="FFFFFF"/>
        </w:rPr>
        <w:t xml:space="preserve">. В </w:t>
      </w:r>
      <w:proofErr w:type="gramStart"/>
      <w:r>
        <w:rPr>
          <w:rFonts w:ascii="Times New Roman" w:hAnsi="Times New Roman"/>
          <w:shd w:val="clear" w:color="auto" w:fill="FFFFFF"/>
        </w:rPr>
        <w:t>первом</w:t>
      </w:r>
      <w:proofErr w:type="gramEnd"/>
      <w:r>
        <w:rPr>
          <w:rFonts w:ascii="Times New Roman" w:hAnsi="Times New Roman"/>
          <w:shd w:val="clear" w:color="auto" w:fill="FFFFFF"/>
        </w:rPr>
        <w:t xml:space="preserve"> –</w:t>
      </w:r>
      <w:r w:rsidRPr="00E11BB5">
        <w:rPr>
          <w:rFonts w:ascii="Times New Roman" w:hAnsi="Times New Roman"/>
          <w:shd w:val="clear" w:color="auto" w:fill="FFFFFF"/>
        </w:rPr>
        <w:t xml:space="preserve"> кратко изложен</w:t>
      </w:r>
      <w:r>
        <w:rPr>
          <w:rFonts w:ascii="Times New Roman" w:hAnsi="Times New Roman"/>
          <w:shd w:val="clear" w:color="auto" w:fill="FFFFFF"/>
        </w:rPr>
        <w:t>ы</w:t>
      </w:r>
      <w:r w:rsidRPr="00E11BB5">
        <w:rPr>
          <w:rFonts w:ascii="Times New Roman" w:hAnsi="Times New Roman"/>
          <w:shd w:val="clear" w:color="auto" w:fill="FFFFFF"/>
        </w:rPr>
        <w:t xml:space="preserve"> история осно</w:t>
      </w:r>
      <w:r>
        <w:rPr>
          <w:rFonts w:ascii="Times New Roman" w:hAnsi="Times New Roman"/>
          <w:shd w:val="clear" w:color="auto" w:fill="FFFFFF"/>
        </w:rPr>
        <w:t>вания библиотеки, ее становление</w:t>
      </w:r>
      <w:r w:rsidRPr="00E11BB5">
        <w:rPr>
          <w:rFonts w:ascii="Times New Roman" w:hAnsi="Times New Roman"/>
          <w:shd w:val="clear" w:color="auto" w:fill="FFFFFF"/>
        </w:rPr>
        <w:t xml:space="preserve"> и развити</w:t>
      </w:r>
      <w:r>
        <w:rPr>
          <w:rFonts w:ascii="Times New Roman" w:hAnsi="Times New Roman"/>
          <w:shd w:val="clear" w:color="auto" w:fill="FFFFFF"/>
        </w:rPr>
        <w:t>е</w:t>
      </w:r>
      <w:r w:rsidRPr="00E11BB5">
        <w:rPr>
          <w:rFonts w:ascii="Times New Roman" w:hAnsi="Times New Roman"/>
          <w:shd w:val="clear" w:color="auto" w:fill="FFFFFF"/>
        </w:rPr>
        <w:t xml:space="preserve"> на протяжении 125 лет. </w:t>
      </w:r>
      <w:r>
        <w:rPr>
          <w:rFonts w:ascii="Times New Roman" w:hAnsi="Times New Roman"/>
          <w:shd w:val="clear" w:color="auto" w:fill="FFFFFF"/>
        </w:rPr>
        <w:t>Второй и  третий</w:t>
      </w:r>
      <w:r w:rsidRPr="00E11BB5">
        <w:rPr>
          <w:rFonts w:ascii="Times New Roman" w:hAnsi="Times New Roman"/>
          <w:shd w:val="clear" w:color="auto" w:fill="FFFFFF"/>
        </w:rPr>
        <w:t xml:space="preserve"> разделы </w:t>
      </w:r>
      <w:proofErr w:type="gramStart"/>
      <w:r w:rsidRPr="00E11BB5">
        <w:rPr>
          <w:rFonts w:ascii="Times New Roman" w:hAnsi="Times New Roman"/>
          <w:shd w:val="clear" w:color="auto" w:fill="FFFFFF"/>
        </w:rPr>
        <w:t xml:space="preserve">соответствуют разделам </w:t>
      </w:r>
      <w:proofErr w:type="spellStart"/>
      <w:r w:rsidRPr="00E11BB5">
        <w:rPr>
          <w:rFonts w:ascii="Times New Roman" w:hAnsi="Times New Roman"/>
          <w:shd w:val="clear" w:color="auto" w:fill="FFFFFF"/>
        </w:rPr>
        <w:t>книжно</w:t>
      </w:r>
      <w:proofErr w:type="spellEnd"/>
      <w:r w:rsidRPr="00E11BB5">
        <w:rPr>
          <w:rFonts w:ascii="Times New Roman" w:hAnsi="Times New Roman"/>
          <w:shd w:val="clear" w:color="auto" w:fill="FFFFFF"/>
        </w:rPr>
        <w:t>-иллюстративной выставки и включают</w:t>
      </w:r>
      <w:proofErr w:type="gramEnd"/>
      <w:r w:rsidRPr="00E11BB5">
        <w:rPr>
          <w:rFonts w:ascii="Times New Roman" w:hAnsi="Times New Roman"/>
          <w:shd w:val="clear" w:color="auto" w:fill="FFFFFF"/>
        </w:rPr>
        <w:t xml:space="preserve"> материалы экспозиции.</w:t>
      </w:r>
    </w:p>
    <w:p w:rsidR="00762EBD" w:rsidRPr="00713335" w:rsidRDefault="00762EBD" w:rsidP="004A0DE6">
      <w:pPr>
        <w:pStyle w:val="a7"/>
        <w:spacing w:before="0" w:beforeAutospacing="0" w:after="0" w:afterAutospacing="0" w:line="276" w:lineRule="auto"/>
        <w:ind w:firstLine="709"/>
        <w:jc w:val="both"/>
        <w:rPr>
          <w:sz w:val="22"/>
          <w:szCs w:val="22"/>
        </w:rPr>
      </w:pPr>
      <w:r>
        <w:rPr>
          <w:shd w:val="clear" w:color="auto" w:fill="FFFFFF"/>
        </w:rPr>
        <w:t xml:space="preserve">Литература внутри разделов расположена </w:t>
      </w:r>
      <w:r w:rsidRPr="00713335">
        <w:rPr>
          <w:sz w:val="22"/>
          <w:szCs w:val="22"/>
        </w:rPr>
        <w:t xml:space="preserve">в </w:t>
      </w:r>
      <w:proofErr w:type="gramStart"/>
      <w:r w:rsidRPr="00713335">
        <w:rPr>
          <w:sz w:val="22"/>
          <w:szCs w:val="22"/>
        </w:rPr>
        <w:t>алфавите</w:t>
      </w:r>
      <w:proofErr w:type="gramEnd"/>
      <w:r w:rsidRPr="00713335">
        <w:rPr>
          <w:sz w:val="22"/>
          <w:szCs w:val="22"/>
        </w:rPr>
        <w:t xml:space="preserve"> авторов и заглавий произведений, на каждое издание дается</w:t>
      </w:r>
      <w:r>
        <w:rPr>
          <w:sz w:val="22"/>
          <w:szCs w:val="22"/>
        </w:rPr>
        <w:t xml:space="preserve"> краткая </w:t>
      </w:r>
      <w:r w:rsidRPr="00713335">
        <w:rPr>
          <w:sz w:val="22"/>
          <w:szCs w:val="22"/>
        </w:rPr>
        <w:t>аннотация.</w:t>
      </w:r>
    </w:p>
    <w:p w:rsidR="00762EBD" w:rsidRPr="00843A16" w:rsidRDefault="00762EBD" w:rsidP="00EA705B">
      <w:pPr>
        <w:spacing w:after="0"/>
        <w:ind w:firstLine="709"/>
        <w:jc w:val="both"/>
        <w:rPr>
          <w:rFonts w:ascii="Times New Roman" w:hAnsi="Times New Roman"/>
        </w:rPr>
      </w:pPr>
      <w:r w:rsidRPr="00843A16">
        <w:rPr>
          <w:rFonts w:ascii="Times New Roman" w:hAnsi="Times New Roman"/>
        </w:rPr>
        <w:t xml:space="preserve">Библиографическое описание осуществлено в соответствии с ГОСТами 7.1-2003, 7.012-2011, </w:t>
      </w:r>
      <w:proofErr w:type="gramStart"/>
      <w:r w:rsidRPr="00843A16">
        <w:rPr>
          <w:rFonts w:ascii="Times New Roman" w:hAnsi="Times New Roman"/>
        </w:rPr>
        <w:t>Р</w:t>
      </w:r>
      <w:proofErr w:type="gramEnd"/>
      <w:r w:rsidRPr="00843A16">
        <w:rPr>
          <w:rFonts w:ascii="Times New Roman" w:hAnsi="Times New Roman"/>
        </w:rPr>
        <w:t xml:space="preserve"> 7.0.100-2018. Сокращения слов приводятся в соответствии с ГОСТ 7.12-93, а также </w:t>
      </w:r>
      <w:r>
        <w:rPr>
          <w:rFonts w:ascii="Times New Roman" w:hAnsi="Times New Roman"/>
        </w:rPr>
        <w:t>«</w:t>
      </w:r>
      <w:r w:rsidRPr="00843A16">
        <w:rPr>
          <w:rFonts w:ascii="Times New Roman" w:hAnsi="Times New Roman"/>
        </w:rPr>
        <w:t xml:space="preserve">Списком сокращений слов и словосочетаний, принятых в дополнение </w:t>
      </w:r>
      <w:proofErr w:type="gramStart"/>
      <w:r w:rsidRPr="00843A16">
        <w:rPr>
          <w:rFonts w:ascii="Times New Roman" w:hAnsi="Times New Roman"/>
        </w:rPr>
        <w:t>к</w:t>
      </w:r>
      <w:proofErr w:type="gramEnd"/>
      <w:r w:rsidRPr="00843A16">
        <w:rPr>
          <w:rFonts w:ascii="Times New Roman" w:hAnsi="Times New Roman"/>
        </w:rPr>
        <w:t xml:space="preserve"> ГОСТ 7.12-93</w:t>
      </w:r>
      <w:r>
        <w:rPr>
          <w:rFonts w:ascii="Times New Roman" w:hAnsi="Times New Roman"/>
        </w:rPr>
        <w:t>»</w:t>
      </w:r>
      <w:r w:rsidRPr="00843A16">
        <w:rPr>
          <w:rFonts w:ascii="Times New Roman" w:hAnsi="Times New Roman"/>
        </w:rPr>
        <w:t>.</w:t>
      </w:r>
    </w:p>
    <w:p w:rsidR="00762EBD" w:rsidRDefault="00762EBD" w:rsidP="00EA705B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 материалами выставки</w:t>
      </w:r>
      <w:r w:rsidRPr="00843A16">
        <w:rPr>
          <w:rFonts w:ascii="Times New Roman" w:hAnsi="Times New Roman"/>
        </w:rPr>
        <w:t xml:space="preserve"> можно ознак</w:t>
      </w:r>
      <w:r>
        <w:rPr>
          <w:rFonts w:ascii="Times New Roman" w:hAnsi="Times New Roman"/>
        </w:rPr>
        <w:t xml:space="preserve">омиться в </w:t>
      </w:r>
      <w:proofErr w:type="gramStart"/>
      <w:r>
        <w:rPr>
          <w:rFonts w:ascii="Times New Roman" w:hAnsi="Times New Roman"/>
        </w:rPr>
        <w:t>отделе</w:t>
      </w:r>
      <w:proofErr w:type="gramEnd"/>
      <w:r>
        <w:rPr>
          <w:rFonts w:ascii="Times New Roman" w:hAnsi="Times New Roman"/>
        </w:rPr>
        <w:t xml:space="preserve"> городского абонемента</w:t>
      </w:r>
      <w:r w:rsidRPr="00843A16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</w:p>
    <w:p w:rsidR="00762EBD" w:rsidRPr="00843A16" w:rsidRDefault="00762EBD" w:rsidP="00EA705B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Надеемся, что наше издание поможет еще раз оценить путь, пройденный библиотекой, и накопленный ею опыт за 125 лет.</w:t>
      </w: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E11D3E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Pr="001572E0" w:rsidRDefault="00762EBD" w:rsidP="00783F89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572E0">
        <w:rPr>
          <w:rFonts w:ascii="Times New Roman" w:hAnsi="Times New Roman"/>
          <w:b/>
          <w:sz w:val="24"/>
          <w:szCs w:val="24"/>
        </w:rPr>
        <w:lastRenderedPageBreak/>
        <w:t>Раздел 1</w:t>
      </w:r>
    </w:p>
    <w:p w:rsidR="00762EBD" w:rsidRDefault="00762EBD" w:rsidP="00783F89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Век прошлый. День сегодняшний:</w:t>
      </w:r>
    </w:p>
    <w:p w:rsidR="00762EBD" w:rsidRPr="00946E7A" w:rsidRDefault="00762EBD" w:rsidP="00946E7A">
      <w:pPr>
        <w:tabs>
          <w:tab w:val="left" w:pos="1276"/>
          <w:tab w:val="left" w:pos="878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46E7A">
        <w:rPr>
          <w:rFonts w:ascii="Times New Roman" w:hAnsi="Times New Roman"/>
          <w:b/>
          <w:sz w:val="24"/>
          <w:szCs w:val="24"/>
        </w:rPr>
        <w:t>Краснодарской краевой универсальной научной библиотеке 125 лет</w:t>
      </w:r>
    </w:p>
    <w:p w:rsidR="00762EBD" w:rsidRPr="00946E7A" w:rsidRDefault="00762EBD" w:rsidP="00246C0C">
      <w:pPr>
        <w:tabs>
          <w:tab w:val="left" w:pos="1276"/>
          <w:tab w:val="left" w:pos="8789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762EBD" w:rsidRDefault="00762EBD" w:rsidP="00D97B44">
      <w:pPr>
        <w:spacing w:after="120"/>
        <w:rPr>
          <w:rFonts w:ascii="Times New Roman" w:hAnsi="Times New Roman"/>
          <w:b/>
          <w:szCs w:val="28"/>
        </w:rPr>
      </w:pPr>
      <w:r w:rsidRPr="00ED2763">
        <w:rPr>
          <w:rFonts w:ascii="Times New Roman" w:hAnsi="Times New Roman"/>
          <w:b/>
          <w:szCs w:val="28"/>
        </w:rPr>
        <w:t>Цитата:</w:t>
      </w:r>
    </w:p>
    <w:p w:rsidR="00762EBD" w:rsidRDefault="00762EBD" w:rsidP="00783F89">
      <w:pPr>
        <w:spacing w:after="0"/>
        <w:ind w:left="851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Чтение – вот лучшее учение. Следовать за мыслями великого человека – есть наука самая занимательная.</w:t>
      </w:r>
    </w:p>
    <w:p w:rsidR="00762EBD" w:rsidRDefault="003324E5" w:rsidP="00783F89">
      <w:pPr>
        <w:spacing w:after="0"/>
        <w:ind w:left="567" w:firstLine="141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  <w:t xml:space="preserve">       А.</w:t>
      </w:r>
      <w:r w:rsidR="00762EBD">
        <w:rPr>
          <w:rFonts w:ascii="Times New Roman" w:hAnsi="Times New Roman"/>
          <w:szCs w:val="28"/>
        </w:rPr>
        <w:t>С. Пушкин</w:t>
      </w:r>
    </w:p>
    <w:p w:rsidR="00762EBD" w:rsidRDefault="00762EBD" w:rsidP="00E11D3E">
      <w:pPr>
        <w:spacing w:after="0"/>
        <w:ind w:left="567" w:firstLine="141"/>
        <w:rPr>
          <w:rFonts w:ascii="Times New Roman" w:hAnsi="Times New Roman"/>
          <w:szCs w:val="28"/>
        </w:rPr>
      </w:pPr>
    </w:p>
    <w:p w:rsidR="002A6CCF" w:rsidRDefault="00762EBD" w:rsidP="008E2E93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Столетие со дня рождения великого русского поэта  Александра Сергеевича Пушкина ознаменовалась в городе </w:t>
      </w:r>
      <w:proofErr w:type="spellStart"/>
      <w:r>
        <w:rPr>
          <w:rFonts w:ascii="Times New Roman" w:hAnsi="Times New Roman"/>
          <w:szCs w:val="28"/>
        </w:rPr>
        <w:t>Екатеринодаре</w:t>
      </w:r>
      <w:proofErr w:type="spellEnd"/>
      <w:r>
        <w:rPr>
          <w:rFonts w:ascii="Times New Roman" w:hAnsi="Times New Roman"/>
          <w:szCs w:val="28"/>
        </w:rPr>
        <w:t xml:space="preserve"> учреждением городской </w:t>
      </w:r>
      <w:proofErr w:type="gramStart"/>
      <w:r>
        <w:rPr>
          <w:rFonts w:ascii="Times New Roman" w:hAnsi="Times New Roman"/>
          <w:szCs w:val="28"/>
        </w:rPr>
        <w:t>публичной</w:t>
      </w:r>
      <w:proofErr w:type="gramEnd"/>
      <w:r>
        <w:rPr>
          <w:rFonts w:ascii="Times New Roman" w:hAnsi="Times New Roman"/>
          <w:szCs w:val="28"/>
        </w:rPr>
        <w:t xml:space="preserve"> библиотеки его имени. Библиотека была открыта 10 февраля 1900 года по предложению интеллигенции, духовенства и постановлению городской думы.  </w:t>
      </w:r>
    </w:p>
    <w:p w:rsidR="002A6CCF" w:rsidRDefault="00762EBD" w:rsidP="008E2E93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Под помещение библиотеки Городская управа нашла возможным отвести </w:t>
      </w:r>
      <w:proofErr w:type="gramStart"/>
      <w:r>
        <w:rPr>
          <w:rFonts w:ascii="Times New Roman" w:hAnsi="Times New Roman"/>
          <w:szCs w:val="28"/>
        </w:rPr>
        <w:t>свободный</w:t>
      </w:r>
      <w:proofErr w:type="gramEnd"/>
      <w:r>
        <w:rPr>
          <w:rFonts w:ascii="Times New Roman" w:hAnsi="Times New Roman"/>
          <w:szCs w:val="28"/>
        </w:rPr>
        <w:t xml:space="preserve"> дом, купленный  у </w:t>
      </w:r>
      <w:proofErr w:type="spellStart"/>
      <w:r>
        <w:rPr>
          <w:rFonts w:ascii="Times New Roman" w:hAnsi="Times New Roman"/>
          <w:szCs w:val="28"/>
        </w:rPr>
        <w:t>Барилко</w:t>
      </w:r>
      <w:proofErr w:type="spellEnd"/>
      <w:r>
        <w:rPr>
          <w:rFonts w:ascii="Times New Roman" w:hAnsi="Times New Roman"/>
          <w:szCs w:val="28"/>
        </w:rPr>
        <w:t xml:space="preserve">, на углу  </w:t>
      </w:r>
      <w:proofErr w:type="spellStart"/>
      <w:r>
        <w:rPr>
          <w:rFonts w:ascii="Times New Roman" w:hAnsi="Times New Roman"/>
          <w:szCs w:val="28"/>
        </w:rPr>
        <w:t>Бурсаковской</w:t>
      </w:r>
      <w:proofErr w:type="spellEnd"/>
      <w:r>
        <w:rPr>
          <w:rFonts w:ascii="Times New Roman" w:hAnsi="Times New Roman"/>
          <w:szCs w:val="28"/>
        </w:rPr>
        <w:t xml:space="preserve"> (ныне Красноармейская) и Гимназической  улиц, рядом с женской городской гимназией. Заведование библиотекой поручили особой исполнительной комиссии в составе 5 человек, председатель – надворный советник В.В. Скидан, библиотекарем назначили  И.А. Кузнецова, помощником – его жену Софью Павловну.  </w:t>
      </w:r>
    </w:p>
    <w:p w:rsidR="002A6CCF" w:rsidRDefault="00762EBD" w:rsidP="008E2E93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Газета «Кубанские областные ведомости» писала: «Внутреннее убранство библиотеки и читальни  не оставляет желать ничего лучшего: все новое  и очень удобное. Посередине читальни стоял длинный массивный стол, на котором возвышались две красивые керосиновые </w:t>
      </w:r>
      <w:r>
        <w:rPr>
          <w:rFonts w:ascii="Times New Roman" w:hAnsi="Times New Roman"/>
          <w:szCs w:val="28"/>
        </w:rPr>
        <w:lastRenderedPageBreak/>
        <w:t xml:space="preserve">лампы с дутыми стеклами. Вдоль стен стояли удобные кресла. На стене висел большой </w:t>
      </w:r>
      <w:r w:rsidR="008B739E">
        <w:rPr>
          <w:rFonts w:ascii="Times New Roman" w:hAnsi="Times New Roman"/>
          <w:szCs w:val="28"/>
        </w:rPr>
        <w:t>портрет</w:t>
      </w:r>
      <w:r>
        <w:rPr>
          <w:rFonts w:ascii="Times New Roman" w:hAnsi="Times New Roman"/>
          <w:szCs w:val="28"/>
        </w:rPr>
        <w:t xml:space="preserve"> Пушкина в роскошной золотой раме, подаренный владельцем книжного магазина </w:t>
      </w:r>
      <w:proofErr w:type="spellStart"/>
      <w:r>
        <w:rPr>
          <w:rFonts w:ascii="Times New Roman" w:hAnsi="Times New Roman"/>
          <w:szCs w:val="28"/>
        </w:rPr>
        <w:t>Галаджиянцем</w:t>
      </w:r>
      <w:proofErr w:type="spellEnd"/>
      <w:r>
        <w:rPr>
          <w:rFonts w:ascii="Times New Roman" w:hAnsi="Times New Roman"/>
          <w:szCs w:val="28"/>
        </w:rPr>
        <w:t xml:space="preserve">». </w:t>
      </w:r>
    </w:p>
    <w:p w:rsidR="00A32765" w:rsidRDefault="00762EBD" w:rsidP="008E2E93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Основой книжного  фонда послужили дарственные книги, при библиотеке был учрежден особый «Пушкинский» отдел, состоящий </w:t>
      </w:r>
      <w:r w:rsidRPr="000A3CFA">
        <w:rPr>
          <w:rFonts w:ascii="Times New Roman" w:hAnsi="Times New Roman"/>
          <w:szCs w:val="28"/>
        </w:rPr>
        <w:t>из сочинений А.С.Пушкина и изданий,</w:t>
      </w:r>
      <w:r>
        <w:rPr>
          <w:rFonts w:ascii="Times New Roman" w:hAnsi="Times New Roman"/>
          <w:szCs w:val="28"/>
        </w:rPr>
        <w:t xml:space="preserve"> посвященных его произведениям. Первоначальный фонд библиотеки составил 2807 томов. На 1900 год </w:t>
      </w:r>
      <w:proofErr w:type="gramStart"/>
      <w:r>
        <w:rPr>
          <w:rFonts w:ascii="Times New Roman" w:hAnsi="Times New Roman"/>
          <w:szCs w:val="28"/>
        </w:rPr>
        <w:t>была оформлена подписка на 120 периодических изданий и за этот год было</w:t>
      </w:r>
      <w:proofErr w:type="gramEnd"/>
      <w:r>
        <w:rPr>
          <w:rFonts w:ascii="Times New Roman" w:hAnsi="Times New Roman"/>
          <w:szCs w:val="28"/>
        </w:rPr>
        <w:t xml:space="preserve"> обслужено 678 подписчиков. Библиотека была платной. Подписчики (читатели) делились на пять разрядов.  В библиотеке велись хронологический, систематический и карточный каталоги. </w:t>
      </w:r>
      <w:r w:rsidR="00A32765">
        <w:rPr>
          <w:rFonts w:ascii="Times New Roman" w:hAnsi="Times New Roman"/>
          <w:szCs w:val="28"/>
        </w:rPr>
        <w:t>В дополнение к ним в 1901 году был выпущен список</w:t>
      </w:r>
      <w:r>
        <w:rPr>
          <w:rFonts w:ascii="Times New Roman" w:hAnsi="Times New Roman"/>
          <w:szCs w:val="28"/>
        </w:rPr>
        <w:t xml:space="preserve"> наличных книг. </w:t>
      </w:r>
    </w:p>
    <w:p w:rsidR="00762EBD" w:rsidRDefault="00762EBD" w:rsidP="008E2E93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В 1902 году библиотека была переведена в соседнее здание (домовладение Третьяковой).  Книжный фонд уже составлял 7841 экземпляров, а подписчиков было – 1348 человек. Весной 1904 года библиотека была переведена в помещение, арендованное </w:t>
      </w:r>
      <w:r w:rsidRPr="000A3CFA">
        <w:rPr>
          <w:rFonts w:ascii="Times New Roman" w:hAnsi="Times New Roman"/>
          <w:szCs w:val="28"/>
        </w:rPr>
        <w:t xml:space="preserve">в </w:t>
      </w:r>
      <w:proofErr w:type="gramStart"/>
      <w:r w:rsidRPr="000A3CFA">
        <w:rPr>
          <w:rFonts w:ascii="Times New Roman" w:hAnsi="Times New Roman"/>
          <w:szCs w:val="28"/>
        </w:rPr>
        <w:t>доме</w:t>
      </w:r>
      <w:proofErr w:type="gramEnd"/>
      <w:r w:rsidRPr="000A3CFA">
        <w:rPr>
          <w:rFonts w:ascii="Times New Roman" w:hAnsi="Times New Roman"/>
          <w:szCs w:val="28"/>
        </w:rPr>
        <w:t xml:space="preserve"> </w:t>
      </w:r>
      <w:proofErr w:type="spellStart"/>
      <w:r w:rsidRPr="000A3CFA">
        <w:rPr>
          <w:rFonts w:ascii="Times New Roman" w:hAnsi="Times New Roman"/>
          <w:szCs w:val="28"/>
        </w:rPr>
        <w:t>Е.П.Канивецкой</w:t>
      </w:r>
      <w:proofErr w:type="spellEnd"/>
      <w:r w:rsidRPr="00CC4D12">
        <w:rPr>
          <w:rFonts w:ascii="Times New Roman" w:hAnsi="Times New Roman"/>
          <w:szCs w:val="28"/>
        </w:rPr>
        <w:t>,</w:t>
      </w:r>
      <w:r>
        <w:rPr>
          <w:rFonts w:ascii="Times New Roman" w:hAnsi="Times New Roman"/>
          <w:szCs w:val="28"/>
        </w:rPr>
        <w:t xml:space="preserve"> по ул. Красной, 25, а в марте 1913 года Городская управа арендовала для библиотеки второй этаж дома  </w:t>
      </w:r>
      <w:proofErr w:type="spellStart"/>
      <w:r>
        <w:rPr>
          <w:rFonts w:ascii="Times New Roman" w:hAnsi="Times New Roman"/>
          <w:szCs w:val="28"/>
        </w:rPr>
        <w:t>Фабриченко</w:t>
      </w:r>
      <w:proofErr w:type="spellEnd"/>
      <w:r>
        <w:rPr>
          <w:rFonts w:ascii="Times New Roman" w:hAnsi="Times New Roman"/>
          <w:szCs w:val="28"/>
        </w:rPr>
        <w:t xml:space="preserve"> по ул. Красной, 83. В 1914 году в фонде библиотеки </w:t>
      </w:r>
      <w:proofErr w:type="gramStart"/>
      <w:r>
        <w:rPr>
          <w:rFonts w:ascii="Times New Roman" w:hAnsi="Times New Roman"/>
          <w:szCs w:val="28"/>
        </w:rPr>
        <w:t>насчитывалось 42140 экземпляров печатных изданий и было</w:t>
      </w:r>
      <w:proofErr w:type="gramEnd"/>
      <w:r>
        <w:rPr>
          <w:rFonts w:ascii="Times New Roman" w:hAnsi="Times New Roman"/>
          <w:szCs w:val="28"/>
        </w:rPr>
        <w:t xml:space="preserve"> обслужено 1098 подписчиков. </w:t>
      </w:r>
    </w:p>
    <w:p w:rsidR="002A6CCF" w:rsidRDefault="00762EBD" w:rsidP="004B6E49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В 1920 году, после установления на Кубани Советской власти, библиотека становится массовой, а пользование литературой – бесплатным.</w:t>
      </w:r>
      <w:r w:rsidR="00533E30">
        <w:rPr>
          <w:rFonts w:ascii="Times New Roman" w:hAnsi="Times New Roman"/>
          <w:szCs w:val="28"/>
        </w:rPr>
        <w:t xml:space="preserve"> В 1924 году библиотека им. А.С. Пушкина была переведена в другое здание по улице Красной, дом. 32-34. По площади </w:t>
      </w:r>
      <w:r w:rsidR="00533E30">
        <w:rPr>
          <w:rFonts w:ascii="Times New Roman" w:hAnsi="Times New Roman"/>
          <w:szCs w:val="28"/>
        </w:rPr>
        <w:lastRenderedPageBreak/>
        <w:t>помещение было больше прежнего, но очень запущенное  и требовало капитального ремонта.</w:t>
      </w:r>
      <w:r>
        <w:rPr>
          <w:rFonts w:ascii="Times New Roman" w:hAnsi="Times New Roman"/>
          <w:szCs w:val="28"/>
        </w:rPr>
        <w:t xml:space="preserve"> </w:t>
      </w:r>
    </w:p>
    <w:p w:rsidR="002A6CCF" w:rsidRDefault="00762EBD" w:rsidP="004B6E49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В 1937 году в связи с образованием Краснодарского края библиотека им. А.С. Пушкина получила статус краевой, а в ее структуре были созданы два новых отдела: справочно-библиографический и методический. С 1938 года библиотека получает  обязательный платный </w:t>
      </w:r>
      <w:r w:rsidR="00533E30">
        <w:rPr>
          <w:rFonts w:ascii="Times New Roman" w:hAnsi="Times New Roman"/>
          <w:szCs w:val="28"/>
        </w:rPr>
        <w:t>экземпляр союзных изданий на русском языке, а с 1939 год</w:t>
      </w:r>
      <w:r w:rsidR="00C65BBB">
        <w:rPr>
          <w:rFonts w:ascii="Times New Roman" w:hAnsi="Times New Roman"/>
          <w:szCs w:val="28"/>
        </w:rPr>
        <w:t>а</w:t>
      </w:r>
      <w:r w:rsidR="00533E30">
        <w:rPr>
          <w:rFonts w:ascii="Times New Roman" w:hAnsi="Times New Roman"/>
          <w:szCs w:val="28"/>
        </w:rPr>
        <w:t xml:space="preserve"> обязательный бесплатный экземпляр изданий Краснодарского края. </w:t>
      </w:r>
    </w:p>
    <w:p w:rsidR="000177A3" w:rsidRDefault="00533E30" w:rsidP="004B6E49">
      <w:pPr>
        <w:spacing w:after="0"/>
        <w:ind w:firstLine="709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К 1940 году в библиотеке сложилась крепкая матер</w:t>
      </w:r>
      <w:r w:rsidR="004B6E49">
        <w:rPr>
          <w:rFonts w:ascii="Times New Roman" w:hAnsi="Times New Roman"/>
          <w:szCs w:val="28"/>
        </w:rPr>
        <w:t xml:space="preserve">иальная база, двухэтажное здание </w:t>
      </w:r>
      <w:proofErr w:type="spellStart"/>
      <w:r w:rsidR="004B6E49">
        <w:rPr>
          <w:rFonts w:ascii="Times New Roman" w:hAnsi="Times New Roman"/>
          <w:szCs w:val="28"/>
        </w:rPr>
        <w:t>Пушкинки</w:t>
      </w:r>
      <w:proofErr w:type="spellEnd"/>
      <w:r w:rsidR="004B6E49">
        <w:rPr>
          <w:rFonts w:ascii="Times New Roman" w:hAnsi="Times New Roman"/>
          <w:szCs w:val="28"/>
        </w:rPr>
        <w:t xml:space="preserve"> было капитально </w:t>
      </w:r>
      <w:proofErr w:type="gramStart"/>
      <w:r w:rsidR="004B6E49">
        <w:rPr>
          <w:rFonts w:ascii="Times New Roman" w:hAnsi="Times New Roman"/>
          <w:szCs w:val="28"/>
        </w:rPr>
        <w:t>отремонтировано и расширено</w:t>
      </w:r>
      <w:proofErr w:type="gramEnd"/>
      <w:r w:rsidR="004B6E49">
        <w:rPr>
          <w:rFonts w:ascii="Times New Roman" w:hAnsi="Times New Roman"/>
          <w:szCs w:val="28"/>
        </w:rPr>
        <w:t xml:space="preserve">. Библиотека имела два читальных зала – </w:t>
      </w:r>
      <w:proofErr w:type="gramStart"/>
      <w:r w:rsidR="004B6E49">
        <w:rPr>
          <w:rFonts w:ascii="Times New Roman" w:hAnsi="Times New Roman"/>
          <w:szCs w:val="28"/>
        </w:rPr>
        <w:t>общий</w:t>
      </w:r>
      <w:proofErr w:type="gramEnd"/>
      <w:r w:rsidR="004B6E49">
        <w:rPr>
          <w:rFonts w:ascii="Times New Roman" w:hAnsi="Times New Roman"/>
          <w:szCs w:val="28"/>
        </w:rPr>
        <w:t xml:space="preserve"> и зал периодики на 250 мест. </w:t>
      </w:r>
      <w:proofErr w:type="gramStart"/>
      <w:r w:rsidR="004B6E49">
        <w:rPr>
          <w:rFonts w:ascii="Times New Roman" w:hAnsi="Times New Roman"/>
          <w:szCs w:val="28"/>
        </w:rPr>
        <w:t>Читальные залы были оборудованы массивными дубовыми столами, венскими стульями и креслами, полы в читальных залах и кабинетах были покрыты коврами.</w:t>
      </w:r>
      <w:proofErr w:type="gramEnd"/>
      <w:r w:rsidR="004B6E49">
        <w:rPr>
          <w:rFonts w:ascii="Times New Roman" w:hAnsi="Times New Roman"/>
          <w:szCs w:val="28"/>
        </w:rPr>
        <w:t xml:space="preserve"> Книгохранилище располагалось в пяти комнатах, все книги размещались на дубовых стеллажах. В 1940 году библиотека обслужила 15661 читателя, было зарегистрировано 238525 посещений, книговыдача составила 310992 экземпляра, книжный фонд к началу 1941 года составил 113 тысяч экземпляров.</w:t>
      </w:r>
      <w:r w:rsidR="00D040AE">
        <w:rPr>
          <w:rFonts w:ascii="Times New Roman" w:hAnsi="Times New Roman"/>
          <w:szCs w:val="28"/>
        </w:rPr>
        <w:t xml:space="preserve">  </w:t>
      </w:r>
    </w:p>
    <w:p w:rsidR="000177A3" w:rsidRDefault="008B739E" w:rsidP="004B6E49">
      <w:pPr>
        <w:spacing w:after="0"/>
        <w:ind w:firstLine="709"/>
        <w:jc w:val="both"/>
        <w:rPr>
          <w:rFonts w:ascii="Times New Roman" w:hAnsi="Times New Roman"/>
          <w:szCs w:val="28"/>
        </w:rPr>
      </w:pPr>
      <w:r w:rsidRPr="008B739E">
        <w:rPr>
          <w:rFonts w:ascii="Times New Roman" w:hAnsi="Times New Roman"/>
          <w:szCs w:val="28"/>
        </w:rPr>
        <w:t xml:space="preserve">В </w:t>
      </w:r>
      <w:r w:rsidR="00D040AE" w:rsidRPr="008B739E">
        <w:rPr>
          <w:rFonts w:ascii="Times New Roman" w:hAnsi="Times New Roman"/>
          <w:szCs w:val="28"/>
        </w:rPr>
        <w:t>1941 год</w:t>
      </w:r>
      <w:r w:rsidRPr="008B739E">
        <w:rPr>
          <w:rFonts w:ascii="Times New Roman" w:hAnsi="Times New Roman"/>
          <w:szCs w:val="28"/>
        </w:rPr>
        <w:t xml:space="preserve">у </w:t>
      </w:r>
      <w:r w:rsidR="00D040AE" w:rsidRPr="008B739E">
        <w:rPr>
          <w:rFonts w:ascii="Times New Roman" w:hAnsi="Times New Roman"/>
          <w:szCs w:val="28"/>
        </w:rPr>
        <w:t>началась</w:t>
      </w:r>
      <w:r w:rsidR="00D040AE">
        <w:rPr>
          <w:rFonts w:ascii="Times New Roman" w:hAnsi="Times New Roman"/>
          <w:szCs w:val="28"/>
        </w:rPr>
        <w:t xml:space="preserve"> Великая Отечественная война, изменившая всю жизнь страны. Работа краевой библиотеки была перестроена в </w:t>
      </w:r>
      <w:proofErr w:type="gramStart"/>
      <w:r w:rsidR="00D040AE">
        <w:rPr>
          <w:rFonts w:ascii="Times New Roman" w:hAnsi="Times New Roman"/>
          <w:szCs w:val="28"/>
        </w:rPr>
        <w:t>соответствии</w:t>
      </w:r>
      <w:proofErr w:type="gramEnd"/>
      <w:r w:rsidR="00D040AE">
        <w:rPr>
          <w:rFonts w:ascii="Times New Roman" w:hAnsi="Times New Roman"/>
          <w:szCs w:val="28"/>
        </w:rPr>
        <w:t xml:space="preserve"> с требованиями военного времени, ни на один день библиотека не прекращала своей работы даже в то время, когда фронт был близок к городу и вражеские бомбардировки все учащались</w:t>
      </w:r>
      <w:r w:rsidR="003324E5">
        <w:rPr>
          <w:rFonts w:ascii="Times New Roman" w:hAnsi="Times New Roman"/>
          <w:szCs w:val="28"/>
        </w:rPr>
        <w:t xml:space="preserve">. </w:t>
      </w:r>
    </w:p>
    <w:p w:rsidR="000177A3" w:rsidRDefault="003324E5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8"/>
        </w:rPr>
        <w:lastRenderedPageBreak/>
        <w:t xml:space="preserve">7 августа 1942 годы </w:t>
      </w:r>
      <w:proofErr w:type="spellStart"/>
      <w:r w:rsidR="000177A3">
        <w:rPr>
          <w:rFonts w:ascii="Times New Roman" w:hAnsi="Times New Roman"/>
          <w:szCs w:val="28"/>
        </w:rPr>
        <w:t>Пу</w:t>
      </w:r>
      <w:r>
        <w:rPr>
          <w:rFonts w:ascii="Times New Roman" w:hAnsi="Times New Roman"/>
          <w:szCs w:val="28"/>
        </w:rPr>
        <w:t>шкинка</w:t>
      </w:r>
      <w:proofErr w:type="spellEnd"/>
      <w:r w:rsidR="00D040AE">
        <w:rPr>
          <w:rFonts w:ascii="Times New Roman" w:hAnsi="Times New Roman"/>
          <w:szCs w:val="28"/>
        </w:rPr>
        <w:t xml:space="preserve"> была закрыта. Весь состав работников уволен, за исключением сторожа, оставленного для охраны помещения. </w:t>
      </w:r>
      <w:r w:rsidR="00D040AE" w:rsidRPr="008B739E">
        <w:rPr>
          <w:rFonts w:ascii="Times New Roman" w:hAnsi="Times New Roman"/>
          <w:szCs w:val="28"/>
        </w:rPr>
        <w:t xml:space="preserve">В </w:t>
      </w:r>
      <w:r w:rsidR="008B739E" w:rsidRPr="008B739E">
        <w:rPr>
          <w:rFonts w:ascii="Times New Roman" w:hAnsi="Times New Roman"/>
          <w:szCs w:val="28"/>
        </w:rPr>
        <w:t>течени</w:t>
      </w:r>
      <w:r w:rsidR="00D040AE" w:rsidRPr="008B739E">
        <w:rPr>
          <w:rFonts w:ascii="Times New Roman" w:hAnsi="Times New Roman"/>
          <w:szCs w:val="28"/>
        </w:rPr>
        <w:t>е шести</w:t>
      </w:r>
      <w:r w:rsidR="00D040AE">
        <w:rPr>
          <w:rFonts w:ascii="Times New Roman" w:hAnsi="Times New Roman"/>
          <w:szCs w:val="28"/>
        </w:rPr>
        <w:t xml:space="preserve"> месяцев с 9 августа 1942 года по 12 февраля 1943 года длилась фашистская оккупация Краснодара.</w:t>
      </w:r>
      <w:r w:rsidR="007F32B0">
        <w:rPr>
          <w:rFonts w:ascii="Times New Roman" w:hAnsi="Times New Roman"/>
          <w:szCs w:val="28"/>
        </w:rPr>
        <w:t xml:space="preserve"> В первый же день оккупации поступил приказ от немецкого командования освободить помещение библиотеки под германский банк. Фонд из книгохранилища был переброшен в читальный зал и в помещ</w:t>
      </w:r>
      <w:r>
        <w:rPr>
          <w:rFonts w:ascii="Times New Roman" w:hAnsi="Times New Roman"/>
          <w:szCs w:val="28"/>
        </w:rPr>
        <w:t>ение по улице Красной, 17. Книг</w:t>
      </w:r>
      <w:r w:rsidR="007F32B0">
        <w:rPr>
          <w:rFonts w:ascii="Times New Roman" w:hAnsi="Times New Roman"/>
          <w:szCs w:val="28"/>
        </w:rPr>
        <w:t xml:space="preserve">и, газеты, журналы были свалены в хаотическом </w:t>
      </w:r>
      <w:proofErr w:type="gramStart"/>
      <w:r w:rsidR="00C65BBB">
        <w:rPr>
          <w:rFonts w:ascii="Times New Roman" w:hAnsi="Times New Roman"/>
          <w:szCs w:val="28"/>
        </w:rPr>
        <w:t>порядке</w:t>
      </w:r>
      <w:proofErr w:type="gramEnd"/>
      <w:r w:rsidR="00C65BBB">
        <w:rPr>
          <w:rFonts w:ascii="Times New Roman" w:hAnsi="Times New Roman"/>
          <w:szCs w:val="28"/>
        </w:rPr>
        <w:t xml:space="preserve"> </w:t>
      </w:r>
      <w:r w:rsidR="007F32B0">
        <w:rPr>
          <w:rFonts w:ascii="Times New Roman" w:hAnsi="Times New Roman"/>
          <w:szCs w:val="28"/>
        </w:rPr>
        <w:t xml:space="preserve">на полу. Началось </w:t>
      </w:r>
      <w:r w:rsidR="00150D7A">
        <w:rPr>
          <w:rFonts w:ascii="Times New Roman" w:hAnsi="Times New Roman"/>
          <w:szCs w:val="28"/>
        </w:rPr>
        <w:t>разграблени</w:t>
      </w:r>
      <w:r w:rsidR="0049676B">
        <w:rPr>
          <w:rFonts w:ascii="Times New Roman" w:hAnsi="Times New Roman"/>
          <w:szCs w:val="28"/>
        </w:rPr>
        <w:t>е</w:t>
      </w:r>
      <w:r w:rsidR="007F32B0" w:rsidRPr="00150D7A">
        <w:rPr>
          <w:rFonts w:ascii="Times New Roman" w:hAnsi="Times New Roman"/>
          <w:szCs w:val="28"/>
        </w:rPr>
        <w:t xml:space="preserve"> и уничтожение библиотеки. </w:t>
      </w:r>
    </w:p>
    <w:p w:rsidR="000177A3" w:rsidRDefault="00150D7A" w:rsidP="004B6E49">
      <w:pPr>
        <w:spacing w:after="0"/>
        <w:ind w:firstLine="709"/>
        <w:jc w:val="both"/>
        <w:rPr>
          <w:rFonts w:ascii="Times New Roman" w:hAnsi="Times New Roman"/>
        </w:rPr>
      </w:pPr>
      <w:r w:rsidRPr="00150D7A">
        <w:rPr>
          <w:rFonts w:ascii="Times New Roman" w:hAnsi="Times New Roman"/>
        </w:rPr>
        <w:t>В последние дни перед отступ</w:t>
      </w:r>
      <w:r>
        <w:rPr>
          <w:rFonts w:ascii="Times New Roman" w:hAnsi="Times New Roman"/>
        </w:rPr>
        <w:t xml:space="preserve">лением из Краснодара немецко-фашистские захватчики </w:t>
      </w:r>
      <w:proofErr w:type="gramStart"/>
      <w:r w:rsidR="00A200CD">
        <w:rPr>
          <w:rFonts w:ascii="Times New Roman" w:hAnsi="Times New Roman"/>
        </w:rPr>
        <w:t>поджигали и взрывали</w:t>
      </w:r>
      <w:proofErr w:type="gramEnd"/>
      <w:r w:rsidR="00A200CD">
        <w:rPr>
          <w:rFonts w:ascii="Times New Roman" w:hAnsi="Times New Roman"/>
        </w:rPr>
        <w:t xml:space="preserve"> государственные и культурные учреждения, жилые дома. В их число попала и </w:t>
      </w:r>
      <w:proofErr w:type="spellStart"/>
      <w:r w:rsidR="00A200CD">
        <w:rPr>
          <w:rFonts w:ascii="Times New Roman" w:hAnsi="Times New Roman"/>
        </w:rPr>
        <w:t>Пушкинка</w:t>
      </w:r>
      <w:proofErr w:type="spellEnd"/>
      <w:r w:rsidR="00A200CD">
        <w:rPr>
          <w:rFonts w:ascii="Times New Roman" w:hAnsi="Times New Roman"/>
        </w:rPr>
        <w:t>, почти половина здания библиотеки было уничтожено взрывом. Библиотеке был нанесен огромный ущерб: помимо оборудования и мебели погибло свыше 85000 экземпляров книг и журналов, был полностью уничтожен газетный фонд. Однако уже 16 февраля 1943 года в библиотеку вернулись сотрудники, работавшие до оккупации, коллектив развернул во</w:t>
      </w:r>
      <w:r w:rsidR="003324E5">
        <w:rPr>
          <w:rFonts w:ascii="Times New Roman" w:hAnsi="Times New Roman"/>
        </w:rPr>
        <w:t>сстановительные работы, библиотека начала возрождаться из пепла</w:t>
      </w:r>
      <w:r w:rsidR="00A200CD">
        <w:rPr>
          <w:rFonts w:ascii="Times New Roman" w:hAnsi="Times New Roman"/>
        </w:rPr>
        <w:t xml:space="preserve">. 1 апреля 1943 года был открыт читальный зал, затем 1 октября – абонемент, а в </w:t>
      </w:r>
      <w:proofErr w:type="gramStart"/>
      <w:r w:rsidR="00A200CD">
        <w:rPr>
          <w:rFonts w:ascii="Times New Roman" w:hAnsi="Times New Roman"/>
        </w:rPr>
        <w:t>конце</w:t>
      </w:r>
      <w:proofErr w:type="gramEnd"/>
      <w:r w:rsidR="00A200CD">
        <w:rPr>
          <w:rFonts w:ascii="Times New Roman" w:hAnsi="Times New Roman"/>
        </w:rPr>
        <w:t xml:space="preserve"> 1943 года</w:t>
      </w:r>
      <w:r w:rsidR="00E028D4">
        <w:rPr>
          <w:rFonts w:ascii="Times New Roman" w:hAnsi="Times New Roman"/>
        </w:rPr>
        <w:t xml:space="preserve"> начал обслуживать читателей иностранный отдел. Библиотека размещалась  в двух зданиях: в помещении  домов по ул. </w:t>
      </w:r>
      <w:proofErr w:type="gramStart"/>
      <w:r w:rsidR="00E028D4">
        <w:rPr>
          <w:rFonts w:ascii="Times New Roman" w:hAnsi="Times New Roman"/>
        </w:rPr>
        <w:t>Красной</w:t>
      </w:r>
      <w:proofErr w:type="gramEnd"/>
      <w:r w:rsidR="00E028D4">
        <w:rPr>
          <w:rFonts w:ascii="Times New Roman" w:hAnsi="Times New Roman"/>
        </w:rPr>
        <w:t xml:space="preserve">, №34 и № 17.  </w:t>
      </w:r>
    </w:p>
    <w:p w:rsidR="000177A3" w:rsidRDefault="00E028D4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1948 году был утвержден проект нового трехэтажного здания для краевой библиотеки. Автор </w:t>
      </w:r>
      <w:r>
        <w:rPr>
          <w:rFonts w:ascii="Times New Roman" w:hAnsi="Times New Roman"/>
        </w:rPr>
        <w:lastRenderedPageBreak/>
        <w:t xml:space="preserve">проекта – архитектор А.Н. </w:t>
      </w:r>
      <w:proofErr w:type="spellStart"/>
      <w:r>
        <w:rPr>
          <w:rFonts w:ascii="Times New Roman" w:hAnsi="Times New Roman"/>
        </w:rPr>
        <w:t>Ожиганов</w:t>
      </w:r>
      <w:proofErr w:type="spellEnd"/>
      <w:r>
        <w:rPr>
          <w:rFonts w:ascii="Times New Roman" w:hAnsi="Times New Roman"/>
        </w:rPr>
        <w:t>. В проектной документации строительство нового здания значилось как «реконструкция здания бывшей армянской школы</w:t>
      </w:r>
      <w:r w:rsidR="003E355A">
        <w:rPr>
          <w:rFonts w:ascii="Times New Roman" w:hAnsi="Times New Roman"/>
        </w:rPr>
        <w:t xml:space="preserve"> им. В.В. </w:t>
      </w:r>
      <w:proofErr w:type="spellStart"/>
      <w:r w:rsidR="003E355A">
        <w:rPr>
          <w:rFonts w:ascii="Times New Roman" w:hAnsi="Times New Roman"/>
        </w:rPr>
        <w:t>Черачева</w:t>
      </w:r>
      <w:proofErr w:type="spellEnd"/>
      <w:r>
        <w:rPr>
          <w:rFonts w:ascii="Times New Roman" w:hAnsi="Times New Roman"/>
        </w:rPr>
        <w:t>».</w:t>
      </w:r>
      <w:r w:rsidR="00884A57">
        <w:rPr>
          <w:rFonts w:ascii="Times New Roman" w:hAnsi="Times New Roman"/>
        </w:rPr>
        <w:t xml:space="preserve"> </w:t>
      </w:r>
    </w:p>
    <w:p w:rsidR="000177A3" w:rsidRDefault="00C65BBB" w:rsidP="000177A3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2pt;height:164.1pt">
            <v:imagedata r:id="rId9" o:title="0"/>
          </v:shape>
        </w:pict>
      </w:r>
    </w:p>
    <w:p w:rsidR="000177A3" w:rsidRDefault="004B0ACA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9" type="#_x0000_t202" style="position:absolute;left:0;text-align:left;margin-left:5.2pt;margin-top:5pt;width:269.75pt;height:24.95pt;z-index:1" stroked="f">
            <v:textbox style="mso-next-textbox:#_x0000_s1049" inset="0,0,0,0">
              <w:txbxContent>
                <w:p w:rsidR="00E351BD" w:rsidRPr="003E355A" w:rsidRDefault="00E351BD" w:rsidP="00884A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8"/>
                      <w:szCs w:val="18"/>
                    </w:rPr>
                  </w:pPr>
                  <w:r w:rsidRPr="003E355A">
                    <w:rPr>
                      <w:rFonts w:ascii="Times New Roman" w:hAnsi="Times New Roman"/>
                      <w:sz w:val="18"/>
                      <w:szCs w:val="18"/>
                    </w:rPr>
                    <w:t>Разрушенное здание армянской школы.</w:t>
                  </w:r>
                </w:p>
                <w:p w:rsidR="00884A57" w:rsidRPr="003E355A" w:rsidRDefault="00884A57" w:rsidP="00884A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8"/>
                      <w:szCs w:val="18"/>
                    </w:rPr>
                  </w:pPr>
                  <w:r w:rsidRPr="003E355A">
                    <w:rPr>
                      <w:rFonts w:ascii="Times New Roman" w:hAnsi="Times New Roman"/>
                      <w:sz w:val="18"/>
                      <w:szCs w:val="18"/>
                    </w:rPr>
                    <w:t>На этих руинах строилось здание библиотеки в 50-х годах</w:t>
                  </w:r>
                </w:p>
                <w:p w:rsidR="00E351BD" w:rsidRDefault="00E351BD"/>
              </w:txbxContent>
            </v:textbox>
          </v:shape>
        </w:pict>
      </w:r>
    </w:p>
    <w:p w:rsidR="000177A3" w:rsidRDefault="000177A3" w:rsidP="004B6E49">
      <w:pPr>
        <w:spacing w:after="0"/>
        <w:ind w:firstLine="709"/>
        <w:jc w:val="both"/>
        <w:rPr>
          <w:rFonts w:ascii="Times New Roman" w:hAnsi="Times New Roman"/>
        </w:rPr>
      </w:pPr>
    </w:p>
    <w:p w:rsidR="000177A3" w:rsidRDefault="000177A3" w:rsidP="004B6E49">
      <w:pPr>
        <w:spacing w:after="0"/>
        <w:ind w:firstLine="709"/>
        <w:jc w:val="both"/>
        <w:rPr>
          <w:rFonts w:ascii="Times New Roman" w:hAnsi="Times New Roman"/>
        </w:rPr>
      </w:pPr>
    </w:p>
    <w:p w:rsidR="00D65175" w:rsidRDefault="00884A57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1955 году строительство нового здания библиотеки было завершено, а в июне 1956 года</w:t>
      </w:r>
      <w:r w:rsidR="00D65175">
        <w:rPr>
          <w:rFonts w:ascii="Times New Roman" w:hAnsi="Times New Roman"/>
        </w:rPr>
        <w:t xml:space="preserve"> библиотека</w:t>
      </w:r>
      <w:r>
        <w:rPr>
          <w:rFonts w:ascii="Times New Roman" w:hAnsi="Times New Roman"/>
        </w:rPr>
        <w:t xml:space="preserve"> откры</w:t>
      </w:r>
      <w:r w:rsidR="00D65175">
        <w:rPr>
          <w:rFonts w:ascii="Times New Roman" w:hAnsi="Times New Roman"/>
        </w:rPr>
        <w:t>лась</w:t>
      </w:r>
      <w:r>
        <w:rPr>
          <w:rFonts w:ascii="Times New Roman" w:hAnsi="Times New Roman"/>
        </w:rPr>
        <w:t xml:space="preserve"> для читателей. Это событие не осталось незамеченным в центральной прессе. Газета «Извести»  отмечала: «Новое здание </w:t>
      </w:r>
      <w:proofErr w:type="gramStart"/>
      <w:r>
        <w:rPr>
          <w:rFonts w:ascii="Times New Roman" w:hAnsi="Times New Roman"/>
        </w:rPr>
        <w:t>краевой</w:t>
      </w:r>
      <w:proofErr w:type="gramEnd"/>
      <w:r>
        <w:rPr>
          <w:rFonts w:ascii="Times New Roman" w:hAnsi="Times New Roman"/>
        </w:rPr>
        <w:t xml:space="preserve"> библиотеки</w:t>
      </w:r>
      <w:r w:rsidR="003E355A">
        <w:rPr>
          <w:rFonts w:ascii="Times New Roman" w:hAnsi="Times New Roman"/>
        </w:rPr>
        <w:t xml:space="preserve"> построено в г. Краснодаре. В </w:t>
      </w:r>
      <w:proofErr w:type="gramStart"/>
      <w:r w:rsidR="003E355A">
        <w:rPr>
          <w:rFonts w:ascii="Times New Roman" w:hAnsi="Times New Roman"/>
        </w:rPr>
        <w:t>здании</w:t>
      </w:r>
      <w:proofErr w:type="gramEnd"/>
      <w:r w:rsidR="003E355A">
        <w:rPr>
          <w:rFonts w:ascii="Times New Roman" w:hAnsi="Times New Roman"/>
        </w:rPr>
        <w:t xml:space="preserve"> пять читальных залов, хорошо оборудованные комнаты для научных работников, книгохранилище на 650 тысяч томов».</w:t>
      </w:r>
      <w:r w:rsidR="00D65175">
        <w:rPr>
          <w:rFonts w:ascii="Times New Roman" w:hAnsi="Times New Roman"/>
        </w:rPr>
        <w:t xml:space="preserve"> </w:t>
      </w:r>
    </w:p>
    <w:p w:rsidR="008A783E" w:rsidRDefault="003E355A" w:rsidP="008A783E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Наконец библиотека им. А.С. Пушкина получила свой постоянный дом</w:t>
      </w:r>
      <w:r w:rsidR="00C65BBB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в кото</w:t>
      </w:r>
      <w:r w:rsidR="0049676B">
        <w:rPr>
          <w:rFonts w:ascii="Times New Roman" w:hAnsi="Times New Roman"/>
        </w:rPr>
        <w:t>ро</w:t>
      </w:r>
      <w:r>
        <w:rPr>
          <w:rFonts w:ascii="Times New Roman" w:hAnsi="Times New Roman"/>
        </w:rPr>
        <w:t xml:space="preserve">м располагается и поныне. </w:t>
      </w:r>
      <w:r w:rsidR="00D65175">
        <w:rPr>
          <w:rFonts w:ascii="Times New Roman" w:hAnsi="Times New Roman"/>
        </w:rPr>
        <w:t xml:space="preserve">В настоящее время краевая </w:t>
      </w:r>
      <w:proofErr w:type="gramStart"/>
      <w:r w:rsidR="00D65175">
        <w:rPr>
          <w:rFonts w:ascii="Times New Roman" w:hAnsi="Times New Roman"/>
        </w:rPr>
        <w:t>научна</w:t>
      </w:r>
      <w:r w:rsidR="00715B33">
        <w:rPr>
          <w:rFonts w:ascii="Times New Roman" w:hAnsi="Times New Roman"/>
        </w:rPr>
        <w:t>я</w:t>
      </w:r>
      <w:proofErr w:type="gramEnd"/>
      <w:r w:rsidR="00715B33">
        <w:rPr>
          <w:rFonts w:ascii="Times New Roman" w:hAnsi="Times New Roman"/>
        </w:rPr>
        <w:t xml:space="preserve"> библиотека им. А.С.Пушкина – </w:t>
      </w:r>
      <w:r w:rsidR="00D65175">
        <w:rPr>
          <w:rFonts w:ascii="Times New Roman" w:hAnsi="Times New Roman"/>
        </w:rPr>
        <w:t>центральное книгохранилище произведений печати края</w:t>
      </w:r>
      <w:r w:rsidR="005E025F">
        <w:rPr>
          <w:rFonts w:ascii="Times New Roman" w:hAnsi="Times New Roman"/>
        </w:rPr>
        <w:t xml:space="preserve"> (с фондом более 1,2 миллиона </w:t>
      </w:r>
      <w:r w:rsidR="005E025F">
        <w:rPr>
          <w:rFonts w:ascii="Times New Roman" w:hAnsi="Times New Roman"/>
        </w:rPr>
        <w:lastRenderedPageBreak/>
        <w:t>экземпляров)</w:t>
      </w:r>
      <w:r w:rsidR="00D65175">
        <w:rPr>
          <w:rFonts w:ascii="Times New Roman" w:hAnsi="Times New Roman"/>
        </w:rPr>
        <w:t>,</w:t>
      </w:r>
      <w:r w:rsidR="00CC4D12">
        <w:rPr>
          <w:rFonts w:ascii="Times New Roman" w:hAnsi="Times New Roman"/>
        </w:rPr>
        <w:t xml:space="preserve"> </w:t>
      </w:r>
      <w:proofErr w:type="spellStart"/>
      <w:r w:rsidR="00263C1F" w:rsidRPr="00715B33">
        <w:rPr>
          <w:rFonts w:ascii="Times New Roman" w:hAnsi="Times New Roman"/>
        </w:rPr>
        <w:t>научно-методический</w:t>
      </w:r>
      <w:proofErr w:type="spellEnd"/>
      <w:r w:rsidR="00263C1F" w:rsidRPr="00715B33">
        <w:rPr>
          <w:rFonts w:ascii="Times New Roman" w:hAnsi="Times New Roman"/>
        </w:rPr>
        <w:t xml:space="preserve"> и научно-исследовательский</w:t>
      </w:r>
      <w:r w:rsidR="00CC4D12" w:rsidRPr="00715B33">
        <w:rPr>
          <w:rFonts w:ascii="Times New Roman" w:hAnsi="Times New Roman"/>
        </w:rPr>
        <w:t xml:space="preserve"> центр,</w:t>
      </w:r>
      <w:r w:rsidR="008A783E" w:rsidRPr="00715B33">
        <w:rPr>
          <w:rFonts w:ascii="Times New Roman" w:hAnsi="Times New Roman"/>
        </w:rPr>
        <w:t xml:space="preserve"> опирающийся в своей работе на новейшие достижения науки и библиотечного дела. </w:t>
      </w:r>
      <w:r w:rsidR="00263C1F" w:rsidRPr="00715B33">
        <w:rPr>
          <w:rFonts w:ascii="Times New Roman" w:hAnsi="Times New Roman"/>
        </w:rPr>
        <w:t xml:space="preserve">Деятельность </w:t>
      </w:r>
      <w:proofErr w:type="spellStart"/>
      <w:r w:rsidR="001A556E" w:rsidRPr="00715B33">
        <w:rPr>
          <w:rFonts w:ascii="Times New Roman" w:hAnsi="Times New Roman"/>
        </w:rPr>
        <w:t>Пушкинки</w:t>
      </w:r>
      <w:proofErr w:type="spellEnd"/>
      <w:r w:rsidR="00263C1F" w:rsidRPr="00715B33">
        <w:rPr>
          <w:rFonts w:ascii="Times New Roman" w:hAnsi="Times New Roman"/>
        </w:rPr>
        <w:t>, как мет</w:t>
      </w:r>
      <w:r w:rsidR="001A556E" w:rsidRPr="00715B33">
        <w:rPr>
          <w:rFonts w:ascii="Times New Roman" w:hAnsi="Times New Roman"/>
        </w:rPr>
        <w:t>одического</w:t>
      </w:r>
      <w:r w:rsidR="00263C1F" w:rsidRPr="00715B33">
        <w:rPr>
          <w:rFonts w:ascii="Times New Roman" w:hAnsi="Times New Roman"/>
        </w:rPr>
        <w:t xml:space="preserve"> центр</w:t>
      </w:r>
      <w:r w:rsidR="001A556E" w:rsidRPr="00715B33">
        <w:rPr>
          <w:rFonts w:ascii="Times New Roman" w:hAnsi="Times New Roman"/>
        </w:rPr>
        <w:t xml:space="preserve">а с 1922 года, направлена на развитие и модернизацию библиотечного дела в крае. Ежегодно </w:t>
      </w:r>
      <w:proofErr w:type="spellStart"/>
      <w:proofErr w:type="gramStart"/>
      <w:r w:rsidR="001A556E" w:rsidRPr="00715B33">
        <w:rPr>
          <w:rFonts w:ascii="Times New Roman" w:hAnsi="Times New Roman"/>
        </w:rPr>
        <w:t>научно-методический</w:t>
      </w:r>
      <w:proofErr w:type="spellEnd"/>
      <w:proofErr w:type="gramEnd"/>
      <w:r w:rsidR="001A556E" w:rsidRPr="00715B33">
        <w:rPr>
          <w:rFonts w:ascii="Times New Roman" w:hAnsi="Times New Roman"/>
        </w:rPr>
        <w:t xml:space="preserve"> отдел издает несколько десятков методических материалов различной тематики и жанров. Среди них материалы </w:t>
      </w:r>
      <w:r w:rsidR="00CE5CAB" w:rsidRPr="00715B33">
        <w:rPr>
          <w:rFonts w:ascii="Times New Roman" w:hAnsi="Times New Roman"/>
        </w:rPr>
        <w:t xml:space="preserve">инструктивного, </w:t>
      </w:r>
      <w:r w:rsidR="001A556E" w:rsidRPr="00715B33">
        <w:rPr>
          <w:rFonts w:ascii="Times New Roman" w:hAnsi="Times New Roman"/>
        </w:rPr>
        <w:t>аналитического и обо</w:t>
      </w:r>
      <w:r w:rsidR="00CE5CAB" w:rsidRPr="00715B33">
        <w:rPr>
          <w:rFonts w:ascii="Times New Roman" w:hAnsi="Times New Roman"/>
        </w:rPr>
        <w:t xml:space="preserve">бщающего характера, </w:t>
      </w:r>
      <w:r w:rsidR="001A556E" w:rsidRPr="00715B33">
        <w:rPr>
          <w:rFonts w:ascii="Times New Roman" w:hAnsi="Times New Roman"/>
        </w:rPr>
        <w:t xml:space="preserve"> статистические сборники.</w:t>
      </w:r>
      <w:r w:rsidR="00CE5CAB" w:rsidRPr="00715B33">
        <w:rPr>
          <w:rFonts w:ascii="Times New Roman" w:hAnsi="Times New Roman"/>
        </w:rPr>
        <w:t xml:space="preserve"> </w:t>
      </w:r>
      <w:r w:rsidR="001A556E" w:rsidRPr="00715B33">
        <w:rPr>
          <w:rFonts w:ascii="Times New Roman" w:hAnsi="Times New Roman"/>
        </w:rPr>
        <w:t xml:space="preserve"> Значительное место в издательской деятельности  отдела занимают материалы, содержащие описание опыта работы </w:t>
      </w:r>
      <w:proofErr w:type="gramStart"/>
      <w:r w:rsidR="00B63425">
        <w:rPr>
          <w:rFonts w:ascii="Times New Roman" w:hAnsi="Times New Roman"/>
        </w:rPr>
        <w:t>муниципальных</w:t>
      </w:r>
      <w:proofErr w:type="gramEnd"/>
      <w:r w:rsidR="00B63425">
        <w:rPr>
          <w:rFonts w:ascii="Times New Roman" w:hAnsi="Times New Roman"/>
        </w:rPr>
        <w:t xml:space="preserve"> </w:t>
      </w:r>
      <w:r w:rsidR="001A556E" w:rsidRPr="00715B33">
        <w:rPr>
          <w:rFonts w:ascii="Times New Roman" w:hAnsi="Times New Roman"/>
        </w:rPr>
        <w:t>библиотек.</w:t>
      </w:r>
      <w:r w:rsidR="00AA7F6E" w:rsidRPr="00715B33">
        <w:rPr>
          <w:rFonts w:ascii="Times New Roman" w:hAnsi="Times New Roman"/>
        </w:rPr>
        <w:t xml:space="preserve"> Особое внимание </w:t>
      </w:r>
      <w:proofErr w:type="spellStart"/>
      <w:proofErr w:type="gramStart"/>
      <w:r w:rsidR="00AA7F6E" w:rsidRPr="00715B33">
        <w:rPr>
          <w:rFonts w:ascii="Times New Roman" w:hAnsi="Times New Roman"/>
        </w:rPr>
        <w:t>научно-методический</w:t>
      </w:r>
      <w:proofErr w:type="spellEnd"/>
      <w:proofErr w:type="gramEnd"/>
      <w:r w:rsidR="00AA7F6E" w:rsidRPr="00715B33">
        <w:rPr>
          <w:rFonts w:ascii="Times New Roman" w:hAnsi="Times New Roman"/>
        </w:rPr>
        <w:t xml:space="preserve"> отдел  уделяет повышению квалификации</w:t>
      </w:r>
      <w:r w:rsidR="00CF6371" w:rsidRPr="00715B33">
        <w:rPr>
          <w:rFonts w:ascii="Times New Roman" w:hAnsi="Times New Roman"/>
        </w:rPr>
        <w:t xml:space="preserve"> библиотечных работников, </w:t>
      </w:r>
      <w:r w:rsidR="00AA7F6E" w:rsidRPr="00715B33">
        <w:rPr>
          <w:rFonts w:ascii="Times New Roman" w:hAnsi="Times New Roman"/>
        </w:rPr>
        <w:t>проводит совещания, научно-практические конференции, профессиональные конкурсы.</w:t>
      </w:r>
    </w:p>
    <w:p w:rsidR="00A200CD" w:rsidRDefault="00AA7E37" w:rsidP="008A783E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Информация о фондах </w:t>
      </w:r>
      <w:proofErr w:type="spellStart"/>
      <w:r>
        <w:rPr>
          <w:rFonts w:ascii="Times New Roman" w:hAnsi="Times New Roman"/>
        </w:rPr>
        <w:t>Пушкинки</w:t>
      </w:r>
      <w:proofErr w:type="spellEnd"/>
      <w:r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доступна</w:t>
      </w:r>
      <w:proofErr w:type="gramEnd"/>
      <w:r>
        <w:rPr>
          <w:rFonts w:ascii="Times New Roman" w:hAnsi="Times New Roman"/>
        </w:rPr>
        <w:t xml:space="preserve"> в Интернете. В </w:t>
      </w:r>
      <w:proofErr w:type="gramStart"/>
      <w:r>
        <w:rPr>
          <w:rFonts w:ascii="Times New Roman" w:hAnsi="Times New Roman"/>
        </w:rPr>
        <w:t>стенах</w:t>
      </w:r>
      <w:proofErr w:type="gramEnd"/>
      <w:r>
        <w:rPr>
          <w:rFonts w:ascii="Times New Roman" w:hAnsi="Times New Roman"/>
        </w:rPr>
        <w:t xml:space="preserve"> библиотеки читатели  получают полные сведения о законодательстве Российской Федерации и Краснодарского края и бесплатную юридическую консультацию по гражданскому законодательству. </w:t>
      </w:r>
      <w:r w:rsidR="00CF6371" w:rsidRPr="00715B33">
        <w:rPr>
          <w:rFonts w:ascii="Times New Roman" w:hAnsi="Times New Roman"/>
        </w:rPr>
        <w:t xml:space="preserve">Пользователи имеют </w:t>
      </w:r>
      <w:r w:rsidRPr="00715B33">
        <w:rPr>
          <w:rFonts w:ascii="Times New Roman" w:hAnsi="Times New Roman"/>
        </w:rPr>
        <w:t>доступ</w:t>
      </w:r>
      <w:r>
        <w:rPr>
          <w:rFonts w:ascii="Times New Roman" w:hAnsi="Times New Roman"/>
        </w:rPr>
        <w:t xml:space="preserve">  к корпоративному электронному каталогу, включающему</w:t>
      </w:r>
      <w:r w:rsidR="00C13F6A">
        <w:rPr>
          <w:rFonts w:ascii="Times New Roman" w:hAnsi="Times New Roman"/>
        </w:rPr>
        <w:t xml:space="preserve"> 17 библиотек, а также  к полнотекстовым базам данных Президентской библиотеки</w:t>
      </w:r>
      <w:r w:rsidR="00B63425">
        <w:rPr>
          <w:rFonts w:ascii="Times New Roman" w:hAnsi="Times New Roman"/>
        </w:rPr>
        <w:t>,</w:t>
      </w:r>
      <w:r w:rsidR="00C13F6A">
        <w:rPr>
          <w:rFonts w:ascii="Times New Roman" w:hAnsi="Times New Roman"/>
        </w:rPr>
        <w:t xml:space="preserve"> ведущих отраслевых научных журналов России.</w:t>
      </w:r>
    </w:p>
    <w:p w:rsidR="00C13F6A" w:rsidRDefault="00C13F6A" w:rsidP="004B6E49">
      <w:pPr>
        <w:spacing w:after="0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Пушкинка</w:t>
      </w:r>
      <w:proofErr w:type="spellEnd"/>
      <w:r>
        <w:rPr>
          <w:rFonts w:ascii="Times New Roman" w:hAnsi="Times New Roman"/>
        </w:rPr>
        <w:t>, как информационно-</w:t>
      </w:r>
      <w:proofErr w:type="spellStart"/>
      <w:r>
        <w:rPr>
          <w:rFonts w:ascii="Times New Roman" w:hAnsi="Times New Roman"/>
        </w:rPr>
        <w:t>библиографи</w:t>
      </w:r>
      <w:proofErr w:type="spellEnd"/>
      <w:r w:rsidR="006D7DDF">
        <w:rPr>
          <w:rFonts w:ascii="Times New Roman" w:hAnsi="Times New Roman"/>
        </w:rPr>
        <w:t>-</w:t>
      </w:r>
      <w:proofErr w:type="spellStart"/>
      <w:r>
        <w:rPr>
          <w:rFonts w:ascii="Times New Roman" w:hAnsi="Times New Roman"/>
        </w:rPr>
        <w:t>ческий</w:t>
      </w:r>
      <w:proofErr w:type="spellEnd"/>
      <w:r>
        <w:rPr>
          <w:rFonts w:ascii="Times New Roman" w:hAnsi="Times New Roman"/>
        </w:rPr>
        <w:t xml:space="preserve"> центр по краеведению учитывает всю печатну</w:t>
      </w:r>
      <w:r w:rsidR="0049676B">
        <w:rPr>
          <w:rFonts w:ascii="Times New Roman" w:hAnsi="Times New Roman"/>
        </w:rPr>
        <w:t>ю продукцию о крае, выходящую н</w:t>
      </w:r>
      <w:r>
        <w:rPr>
          <w:rFonts w:ascii="Times New Roman" w:hAnsi="Times New Roman"/>
        </w:rPr>
        <w:t xml:space="preserve">а территории Кубани и за ее пределами. </w:t>
      </w:r>
      <w:r w:rsidR="001470AF">
        <w:rPr>
          <w:rFonts w:ascii="Times New Roman" w:hAnsi="Times New Roman"/>
        </w:rPr>
        <w:t xml:space="preserve">Библиотека издает научно-вспомогательные библиографические указатели «Литература о Кубани», </w:t>
      </w:r>
      <w:r w:rsidR="001470AF">
        <w:rPr>
          <w:rFonts w:ascii="Times New Roman" w:hAnsi="Times New Roman"/>
        </w:rPr>
        <w:lastRenderedPageBreak/>
        <w:t>ежегодный «Календарь памятных и знаменательных дат по Краснодарскому краю», биобиблиографические указатели и дайджесты.</w:t>
      </w:r>
    </w:p>
    <w:p w:rsidR="00C13F6A" w:rsidRDefault="00C13F6A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Мы гордимся уникальными книжными богатствами, с которыми читатели могут поработать в различных отделах библиотеки</w:t>
      </w:r>
      <w:proofErr w:type="gramStart"/>
      <w:r>
        <w:rPr>
          <w:rFonts w:ascii="Times New Roman" w:hAnsi="Times New Roman"/>
        </w:rPr>
        <w:t>.</w:t>
      </w:r>
      <w:proofErr w:type="gramEnd"/>
      <w:r>
        <w:rPr>
          <w:rFonts w:ascii="Times New Roman" w:hAnsi="Times New Roman"/>
        </w:rPr>
        <w:t xml:space="preserve"> </w:t>
      </w:r>
      <w:proofErr w:type="gramStart"/>
      <w:r w:rsidR="00B63425">
        <w:rPr>
          <w:rFonts w:ascii="Times New Roman" w:hAnsi="Times New Roman"/>
        </w:rPr>
        <w:t>Краевая</w:t>
      </w:r>
      <w:proofErr w:type="gramEnd"/>
      <w:r w:rsidR="00B6342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библиотека с первых лет существования представляет читателям обширный фонд «пушкинианы». Библиотека располагает уникальными книгами великого поэта. Это прижизненное издание стихов 1835 года, первое посмертное издание – собрание сочинений 1838 года, юбилейные издания 1899, 1937 годов и др.</w:t>
      </w:r>
    </w:p>
    <w:p w:rsidR="00CE5CAB" w:rsidRDefault="00CE5CAB" w:rsidP="004B6E49">
      <w:pPr>
        <w:spacing w:after="0"/>
        <w:ind w:firstLine="709"/>
        <w:jc w:val="both"/>
        <w:rPr>
          <w:rFonts w:ascii="Times New Roman" w:hAnsi="Times New Roman"/>
        </w:rPr>
      </w:pPr>
      <w:proofErr w:type="spellStart"/>
      <w:r w:rsidRPr="00715B33">
        <w:rPr>
          <w:rFonts w:ascii="Times New Roman" w:hAnsi="Times New Roman"/>
        </w:rPr>
        <w:t>Пушкинка</w:t>
      </w:r>
      <w:proofErr w:type="spellEnd"/>
      <w:r w:rsidRPr="00715B33">
        <w:rPr>
          <w:rFonts w:ascii="Times New Roman" w:hAnsi="Times New Roman"/>
        </w:rPr>
        <w:t xml:space="preserve"> – центр духовной культуры и </w:t>
      </w:r>
      <w:proofErr w:type="gramStart"/>
      <w:r w:rsidRPr="00715B33">
        <w:rPr>
          <w:rFonts w:ascii="Times New Roman" w:hAnsi="Times New Roman"/>
        </w:rPr>
        <w:t>культурно-просветительский</w:t>
      </w:r>
      <w:proofErr w:type="gramEnd"/>
      <w:r w:rsidRPr="00715B33">
        <w:rPr>
          <w:rFonts w:ascii="Times New Roman" w:hAnsi="Times New Roman"/>
        </w:rPr>
        <w:t xml:space="preserve"> центр.</w:t>
      </w:r>
      <w:r>
        <w:rPr>
          <w:rFonts w:ascii="Times New Roman" w:hAnsi="Times New Roman"/>
        </w:rPr>
        <w:t xml:space="preserve"> Литературная гостиная библиотеки</w:t>
      </w:r>
      <w:r w:rsidR="001470AF">
        <w:rPr>
          <w:rFonts w:ascii="Times New Roman" w:hAnsi="Times New Roman"/>
        </w:rPr>
        <w:t xml:space="preserve"> стала любимым местом встречи творческо</w:t>
      </w:r>
      <w:r>
        <w:rPr>
          <w:rFonts w:ascii="Times New Roman" w:hAnsi="Times New Roman"/>
        </w:rPr>
        <w:t>й интеллигенции и молодежи края, все библиотечные мероприятия проходят на высокой эмоциональной ноте.</w:t>
      </w:r>
      <w:r w:rsidR="001470A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Библиотека тесно сотрудничает  с вузами и колледжами города и края. </w:t>
      </w:r>
    </w:p>
    <w:p w:rsidR="00CF6371" w:rsidRDefault="001470AF" w:rsidP="004B6E49">
      <w:pPr>
        <w:spacing w:after="0"/>
        <w:ind w:firstLine="709"/>
        <w:jc w:val="both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Планы развития Краснодарской краевой универсальной научной библиотеки им. А.С. Пушкина большие, но самой  заветной мечтой остается возможность модернизации библиот</w:t>
      </w:r>
      <w:r w:rsidR="005E025F">
        <w:rPr>
          <w:rFonts w:ascii="Times New Roman" w:hAnsi="Times New Roman"/>
        </w:rPr>
        <w:t>е</w:t>
      </w:r>
      <w:r>
        <w:rPr>
          <w:rFonts w:ascii="Times New Roman" w:hAnsi="Times New Roman"/>
        </w:rPr>
        <w:t>ки</w:t>
      </w:r>
      <w:r w:rsidR="005E025F">
        <w:rPr>
          <w:rFonts w:ascii="Times New Roman" w:hAnsi="Times New Roman"/>
        </w:rPr>
        <w:t>, проведение капитального ремонта, обновление ее интерьеров при безусловном сохранении исторического облика здания</w:t>
      </w:r>
      <w:r w:rsidR="00CF6371">
        <w:rPr>
          <w:rFonts w:ascii="Times New Roman" w:hAnsi="Times New Roman"/>
        </w:rPr>
        <w:t>, памятника архитектуры,</w:t>
      </w:r>
      <w:r w:rsidR="005E025F">
        <w:rPr>
          <w:rFonts w:ascii="Times New Roman" w:hAnsi="Times New Roman"/>
        </w:rPr>
        <w:t xml:space="preserve"> и вековых традиций учреждения.</w:t>
      </w:r>
      <w:r w:rsidR="00CF6371">
        <w:rPr>
          <w:rFonts w:ascii="Times New Roman" w:hAnsi="Times New Roman"/>
        </w:rPr>
        <w:t xml:space="preserve"> </w:t>
      </w:r>
      <w:proofErr w:type="gramEnd"/>
    </w:p>
    <w:p w:rsidR="00603553" w:rsidRDefault="00603553" w:rsidP="004B6E49">
      <w:pPr>
        <w:spacing w:after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Отрадно, что в течение долгого 125-летнего пути Краснодарская  краевая </w:t>
      </w:r>
      <w:proofErr w:type="gramStart"/>
      <w:r>
        <w:rPr>
          <w:rFonts w:ascii="Times New Roman" w:hAnsi="Times New Roman"/>
        </w:rPr>
        <w:t>научная</w:t>
      </w:r>
      <w:proofErr w:type="gramEnd"/>
      <w:r>
        <w:rPr>
          <w:rFonts w:ascii="Times New Roman" w:hAnsi="Times New Roman"/>
        </w:rPr>
        <w:t xml:space="preserve"> библиотека им. А.С. Пушкина находится в состоянии развития и стремиться соответствовать  требованиям времени.</w:t>
      </w:r>
    </w:p>
    <w:p w:rsidR="00762EBD" w:rsidRPr="00783F89" w:rsidRDefault="00150D7A" w:rsidP="00B24021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50D7A">
        <w:rPr>
          <w:rFonts w:ascii="Times New Roman" w:hAnsi="Times New Roman"/>
        </w:rPr>
        <w:br w:type="page"/>
      </w:r>
      <w:r w:rsidR="00762EBD" w:rsidRPr="00783F89">
        <w:rPr>
          <w:rFonts w:ascii="Times New Roman" w:hAnsi="Times New Roman"/>
          <w:b/>
          <w:sz w:val="24"/>
          <w:szCs w:val="24"/>
        </w:rPr>
        <w:lastRenderedPageBreak/>
        <w:t>РАЗДЕЛ 2</w:t>
      </w:r>
    </w:p>
    <w:p w:rsidR="00783F89" w:rsidRPr="00783F89" w:rsidRDefault="00783F89" w:rsidP="00B24021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83F89">
        <w:rPr>
          <w:rFonts w:ascii="Times New Roman" w:hAnsi="Times New Roman"/>
          <w:b/>
          <w:sz w:val="24"/>
          <w:szCs w:val="24"/>
        </w:rPr>
        <w:t xml:space="preserve">Листая прошлого страницы: история </w:t>
      </w:r>
      <w:proofErr w:type="spellStart"/>
      <w:r w:rsidRPr="00783F89">
        <w:rPr>
          <w:rFonts w:ascii="Times New Roman" w:hAnsi="Times New Roman"/>
          <w:b/>
          <w:sz w:val="24"/>
          <w:szCs w:val="24"/>
        </w:rPr>
        <w:t>Пушкинки</w:t>
      </w:r>
      <w:proofErr w:type="spellEnd"/>
    </w:p>
    <w:p w:rsidR="00783F89" w:rsidRDefault="00783F89" w:rsidP="0077334C">
      <w:pPr>
        <w:spacing w:before="120" w:after="0"/>
        <w:rPr>
          <w:rFonts w:ascii="Times New Roman" w:hAnsi="Times New Roman"/>
          <w:b/>
          <w:szCs w:val="28"/>
        </w:rPr>
      </w:pPr>
      <w:r w:rsidRPr="00ED2763">
        <w:rPr>
          <w:rFonts w:ascii="Times New Roman" w:hAnsi="Times New Roman"/>
          <w:b/>
          <w:szCs w:val="28"/>
        </w:rPr>
        <w:t>Цитата:</w:t>
      </w:r>
    </w:p>
    <w:p w:rsidR="00783F89" w:rsidRDefault="00783F89" w:rsidP="00783F89">
      <w:pPr>
        <w:spacing w:after="0"/>
        <w:ind w:left="851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            И в </w:t>
      </w:r>
      <w:proofErr w:type="gramStart"/>
      <w:r>
        <w:rPr>
          <w:rFonts w:ascii="Times New Roman" w:hAnsi="Times New Roman"/>
          <w:szCs w:val="28"/>
        </w:rPr>
        <w:t>просвещении</w:t>
      </w:r>
      <w:proofErr w:type="gramEnd"/>
      <w:r>
        <w:rPr>
          <w:rFonts w:ascii="Times New Roman" w:hAnsi="Times New Roman"/>
          <w:szCs w:val="28"/>
        </w:rPr>
        <w:t xml:space="preserve"> стать с веком наравне</w:t>
      </w:r>
    </w:p>
    <w:p w:rsidR="00783F89" w:rsidRDefault="00783F89" w:rsidP="00783F89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</w:r>
      <w:r>
        <w:rPr>
          <w:rFonts w:ascii="Times New Roman" w:hAnsi="Times New Roman"/>
          <w:szCs w:val="28"/>
        </w:rPr>
        <w:tab/>
        <w:t xml:space="preserve">                      А.С. Пушкин</w:t>
      </w:r>
    </w:p>
    <w:p w:rsidR="00762EBD" w:rsidRDefault="00762EBD" w:rsidP="0077334C">
      <w:pPr>
        <w:spacing w:before="120" w:after="120"/>
        <w:jc w:val="center"/>
        <w:rPr>
          <w:rFonts w:ascii="Times New Roman" w:hAnsi="Times New Roman"/>
          <w:b/>
        </w:rPr>
      </w:pPr>
      <w:r w:rsidRPr="001572E0">
        <w:rPr>
          <w:rFonts w:ascii="Times New Roman" w:hAnsi="Times New Roman"/>
          <w:b/>
        </w:rPr>
        <w:t>Представленные материалы</w:t>
      </w:r>
    </w:p>
    <w:tbl>
      <w:tblPr>
        <w:tblW w:w="5529" w:type="dxa"/>
        <w:tblLayout w:type="fixed"/>
        <w:tblLook w:val="00A0" w:firstRow="1" w:lastRow="0" w:firstColumn="1" w:lastColumn="0" w:noHBand="0" w:noVBand="0"/>
      </w:tblPr>
      <w:tblGrid>
        <w:gridCol w:w="1985"/>
        <w:gridCol w:w="3544"/>
      </w:tblGrid>
      <w:tr w:rsidR="00DA7C78" w:rsidRPr="00FC6B2C" w:rsidTr="00FC60C0">
        <w:trPr>
          <w:trHeight w:val="2835"/>
        </w:trPr>
        <w:tc>
          <w:tcPr>
            <w:tcW w:w="1985" w:type="dxa"/>
            <w:tcMar>
              <w:left w:w="0" w:type="dxa"/>
              <w:right w:w="0" w:type="dxa"/>
            </w:tcMar>
          </w:tcPr>
          <w:p w:rsidR="00DA7C78" w:rsidRPr="00FC6B2C" w:rsidRDefault="00C65BBB" w:rsidP="00645F13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  <w:pict>
                <v:shape id="_x0000_i1026" type="#_x0000_t75" style="width:93.5pt;height:124.85pt">
                  <v:imagedata r:id="rId10" o:title="энциклопедический словарь"/>
                </v:shape>
              </w:pict>
            </w:r>
          </w:p>
        </w:tc>
        <w:tc>
          <w:tcPr>
            <w:tcW w:w="3544" w:type="dxa"/>
          </w:tcPr>
          <w:p w:rsidR="000E2EE1" w:rsidRPr="000E2EE1" w:rsidRDefault="000E2EE1" w:rsidP="000E2EE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Pr="000E2EE1">
              <w:rPr>
                <w:rFonts w:ascii="Times New Roman" w:hAnsi="Times New Roman"/>
                <w:b/>
              </w:rPr>
              <w:t>Библиотека</w:t>
            </w:r>
            <w:r w:rsidRPr="000E2EE1">
              <w:rPr>
                <w:rFonts w:ascii="Times New Roman" w:hAnsi="Times New Roman"/>
              </w:rPr>
              <w:t xml:space="preserve"> </w:t>
            </w:r>
            <w:r w:rsidRPr="008B7D54">
              <w:rPr>
                <w:rFonts w:ascii="Times New Roman" w:hAnsi="Times New Roman"/>
                <w:b/>
              </w:rPr>
              <w:t>им. А.С. Пушкина</w:t>
            </w:r>
            <w:r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  <w:t xml:space="preserve"> // </w:t>
            </w:r>
            <w:r>
              <w:rPr>
                <w:rFonts w:ascii="Times New Roman" w:hAnsi="Times New Roman"/>
              </w:rPr>
              <w:t>Э</w:t>
            </w:r>
            <w:r w:rsidRPr="000E2EE1">
              <w:rPr>
                <w:rFonts w:ascii="Times New Roman" w:hAnsi="Times New Roman"/>
              </w:rPr>
              <w:t xml:space="preserve">нциклопедический словарь по истории </w:t>
            </w:r>
            <w:r>
              <w:rPr>
                <w:rFonts w:ascii="Times New Roman" w:hAnsi="Times New Roman"/>
              </w:rPr>
              <w:t>К</w:t>
            </w:r>
            <w:r w:rsidRPr="000E2EE1">
              <w:rPr>
                <w:rFonts w:ascii="Times New Roman" w:hAnsi="Times New Roman"/>
              </w:rPr>
              <w:t xml:space="preserve">убани с древнейших времен до октября 1917 </w:t>
            </w:r>
            <w:r>
              <w:rPr>
                <w:rFonts w:ascii="Times New Roman" w:hAnsi="Times New Roman"/>
              </w:rPr>
              <w:t>года / Адм. Краснодар</w:t>
            </w:r>
            <w:proofErr w:type="gramStart"/>
            <w:r>
              <w:rPr>
                <w:rFonts w:ascii="Times New Roman" w:hAnsi="Times New Roman"/>
              </w:rPr>
              <w:t>.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>к</w:t>
            </w:r>
            <w:proofErr w:type="gramEnd"/>
            <w:r>
              <w:rPr>
                <w:rFonts w:ascii="Times New Roman" w:hAnsi="Times New Roman"/>
              </w:rPr>
              <w:t xml:space="preserve">рая ; сост., науч. ред. Б. А. </w:t>
            </w:r>
            <w:proofErr w:type="spellStart"/>
            <w:r>
              <w:rPr>
                <w:rFonts w:ascii="Times New Roman" w:hAnsi="Times New Roman"/>
              </w:rPr>
              <w:t>Трехбратов</w:t>
            </w:r>
            <w:proofErr w:type="spellEnd"/>
            <w:r>
              <w:rPr>
                <w:rFonts w:ascii="Times New Roman" w:hAnsi="Times New Roman"/>
              </w:rPr>
              <w:t>. - К</w:t>
            </w:r>
            <w:r w:rsidRPr="000E2EE1">
              <w:rPr>
                <w:rFonts w:ascii="Times New Roman" w:hAnsi="Times New Roman"/>
              </w:rPr>
              <w:t>раснод</w:t>
            </w:r>
            <w:r>
              <w:rPr>
                <w:rFonts w:ascii="Times New Roman" w:hAnsi="Times New Roman"/>
              </w:rPr>
              <w:t>ар, 1997. – С.54.</w:t>
            </w:r>
          </w:p>
          <w:p w:rsidR="00DA7C78" w:rsidRPr="00FC6B2C" w:rsidRDefault="00DA7C78" w:rsidP="00E26E4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</w:p>
        </w:tc>
      </w:tr>
      <w:tr w:rsidR="00DA7C78" w:rsidRPr="00FC6B2C" w:rsidTr="004358B5">
        <w:trPr>
          <w:trHeight w:hRule="exact" w:val="284"/>
        </w:trPr>
        <w:tc>
          <w:tcPr>
            <w:tcW w:w="5529" w:type="dxa"/>
            <w:gridSpan w:val="2"/>
            <w:tcMar>
              <w:left w:w="0" w:type="dxa"/>
              <w:right w:w="0" w:type="dxa"/>
            </w:tcMar>
          </w:tcPr>
          <w:p w:rsidR="00DA7C78" w:rsidRPr="00FC6B2C" w:rsidRDefault="00DA7C78" w:rsidP="00FC6B2C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i/>
              </w:rPr>
            </w:pPr>
          </w:p>
        </w:tc>
      </w:tr>
      <w:tr w:rsidR="000E2EE1" w:rsidRPr="00FC6B2C" w:rsidTr="00FC60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5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  <w:right w:w="0" w:type="dxa"/>
            </w:tcMar>
          </w:tcPr>
          <w:p w:rsidR="000E2EE1" w:rsidRPr="00FC6B2C" w:rsidRDefault="00C65BBB" w:rsidP="00645F13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  <w:pict>
                <v:shape id="_x0000_i1027" type="#_x0000_t75" style="width:90.25pt;height:127.15pt">
                  <v:imagedata r:id="rId11" o:title="каталог книг 1914 год"/>
                </v:shape>
              </w:pic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0E2EE1" w:rsidRPr="00017374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proofErr w:type="spellStart"/>
            <w:r w:rsidRPr="00017374">
              <w:rPr>
                <w:rFonts w:ascii="Times New Roman" w:hAnsi="Times New Roman"/>
                <w:b/>
              </w:rPr>
              <w:t>Екатеринодарская</w:t>
            </w:r>
            <w:proofErr w:type="spellEnd"/>
            <w:r w:rsidRPr="00017374">
              <w:rPr>
                <w:rFonts w:ascii="Times New Roman" w:hAnsi="Times New Roman"/>
              </w:rPr>
              <w:t xml:space="preserve"> </w:t>
            </w:r>
            <w:r w:rsidRPr="008B7D54">
              <w:rPr>
                <w:rFonts w:ascii="Times New Roman" w:hAnsi="Times New Roman"/>
                <w:b/>
              </w:rPr>
              <w:t>городская библиотека им А. С. Пушкина.</w:t>
            </w:r>
            <w:r>
              <w:rPr>
                <w:rFonts w:ascii="Times New Roman" w:hAnsi="Times New Roman"/>
              </w:rPr>
              <w:t xml:space="preserve"> </w:t>
            </w:r>
            <w:r w:rsidRPr="00017374">
              <w:rPr>
                <w:rFonts w:ascii="Times New Roman" w:hAnsi="Times New Roman"/>
              </w:rPr>
              <w:t xml:space="preserve">Каталог книг. Беллетристика. 1914 г. / </w:t>
            </w:r>
            <w:proofErr w:type="spellStart"/>
            <w:r w:rsidRPr="00017374">
              <w:rPr>
                <w:rFonts w:ascii="Times New Roman" w:hAnsi="Times New Roman"/>
              </w:rPr>
              <w:t>Екатеринодарская</w:t>
            </w:r>
            <w:proofErr w:type="spellEnd"/>
            <w:r w:rsidRPr="00017374">
              <w:rPr>
                <w:rFonts w:ascii="Times New Roman" w:hAnsi="Times New Roman"/>
              </w:rPr>
              <w:t xml:space="preserve"> городская библиотека им А. С. Пушкина. - </w:t>
            </w:r>
            <w:proofErr w:type="spellStart"/>
            <w:r w:rsidRPr="00017374">
              <w:rPr>
                <w:rFonts w:ascii="Times New Roman" w:hAnsi="Times New Roman"/>
              </w:rPr>
              <w:t>Екатеринодар</w:t>
            </w:r>
            <w:proofErr w:type="spellEnd"/>
            <w:proofErr w:type="gramStart"/>
            <w:r w:rsidRPr="00017374">
              <w:rPr>
                <w:rFonts w:ascii="Times New Roman" w:hAnsi="Times New Roman"/>
              </w:rPr>
              <w:t xml:space="preserve"> :</w:t>
            </w:r>
            <w:proofErr w:type="gramEnd"/>
            <w:r w:rsidRPr="00017374">
              <w:rPr>
                <w:rFonts w:ascii="Times New Roman" w:hAnsi="Times New Roman"/>
              </w:rPr>
              <w:t xml:space="preserve"> Тип. "Энергия", 1914. - 216 с.</w:t>
            </w:r>
          </w:p>
          <w:p w:rsidR="000E2EE1" w:rsidRPr="00FC6B2C" w:rsidRDefault="000E2EE1" w:rsidP="008B739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ahoma" w:hAnsi="Tahoma" w:cs="Tahoma"/>
              </w:rPr>
              <w:t xml:space="preserve">       </w:t>
            </w:r>
            <w:proofErr w:type="gramStart"/>
            <w:r w:rsidRPr="008B739E">
              <w:rPr>
                <w:rFonts w:ascii="Times New Roman" w:hAnsi="Times New Roman"/>
                <w:i/>
              </w:rPr>
              <w:t>На конец</w:t>
            </w:r>
            <w:proofErr w:type="gramEnd"/>
            <w:r w:rsidRPr="008B739E">
              <w:rPr>
                <w:rFonts w:ascii="Times New Roman" w:hAnsi="Times New Roman"/>
                <w:i/>
              </w:rPr>
              <w:t xml:space="preserve"> </w:t>
            </w:r>
            <w:r w:rsidR="008B739E" w:rsidRPr="008B739E">
              <w:rPr>
                <w:rFonts w:ascii="Times New Roman" w:hAnsi="Times New Roman"/>
                <w:i/>
              </w:rPr>
              <w:t>19</w:t>
            </w:r>
            <w:r w:rsidRPr="008B739E">
              <w:rPr>
                <w:rFonts w:ascii="Times New Roman" w:hAnsi="Times New Roman"/>
                <w:i/>
              </w:rPr>
              <w:t>14 года фонд библиотеки составлял 46599 экземпляров, в том числе беллетристики – 10950</w:t>
            </w:r>
            <w:r>
              <w:rPr>
                <w:rFonts w:ascii="Times New Roman" w:hAnsi="Times New Roman"/>
                <w:i/>
              </w:rPr>
              <w:t xml:space="preserve"> экземпляров, что соответствует 36% от общего количества фонда.</w:t>
            </w:r>
          </w:p>
        </w:tc>
      </w:tr>
      <w:tr w:rsidR="000E2EE1" w:rsidRPr="00FC6B2C" w:rsidTr="00FC60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284"/>
        </w:trPr>
        <w:tc>
          <w:tcPr>
            <w:tcW w:w="55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E2EE1" w:rsidRPr="00FC6B2C" w:rsidRDefault="000E2EE1" w:rsidP="00FC6B2C">
            <w:pPr>
              <w:pStyle w:val="a7"/>
              <w:shd w:val="clear" w:color="auto" w:fill="FFFFFF"/>
              <w:spacing w:before="0" w:beforeAutospacing="0" w:after="0" w:afterAutospacing="0" w:line="276" w:lineRule="auto"/>
              <w:ind w:firstLine="709"/>
              <w:jc w:val="both"/>
              <w:rPr>
                <w:i/>
                <w:iCs/>
                <w:sz w:val="22"/>
                <w:szCs w:val="22"/>
                <w:bdr w:val="none" w:sz="0" w:space="0" w:color="auto" w:frame="1"/>
                <w:shd w:val="clear" w:color="auto" w:fill="F5FFFF"/>
              </w:rPr>
            </w:pPr>
          </w:p>
        </w:tc>
      </w:tr>
      <w:tr w:rsidR="000E2EE1" w:rsidRPr="00FC6B2C" w:rsidTr="0077334C">
        <w:trPr>
          <w:trHeight w:val="2835"/>
        </w:trPr>
        <w:tc>
          <w:tcPr>
            <w:tcW w:w="1985" w:type="dxa"/>
            <w:tcMar>
              <w:left w:w="0" w:type="dxa"/>
              <w:right w:w="0" w:type="dxa"/>
            </w:tcMar>
          </w:tcPr>
          <w:p w:rsidR="000E2EE1" w:rsidRPr="00FC6B2C" w:rsidRDefault="00C65BBB" w:rsidP="00645F13">
            <w:pPr>
              <w:autoSpaceDE w:val="0"/>
              <w:autoSpaceDN w:val="0"/>
              <w:adjustRightInd w:val="0"/>
              <w:spacing w:before="480" w:after="0" w:line="240" w:lineRule="auto"/>
              <w:jc w:val="center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  <w:lastRenderedPageBreak/>
              <w:pict>
                <v:shape id="_x0000_i1028" type="#_x0000_t75" style="width:85.55pt;height:126.7pt">
                  <v:imagedata r:id="rId12" o:title="Отчет за 1901 год"/>
                  <v:shadow opacity=".5" offset="6pt,6pt"/>
                </v:shape>
              </w:pict>
            </w:r>
          </w:p>
        </w:tc>
        <w:tc>
          <w:tcPr>
            <w:tcW w:w="3544" w:type="dxa"/>
          </w:tcPr>
          <w:p w:rsidR="000E2EE1" w:rsidRPr="00FC60C0" w:rsidRDefault="00200F2F" w:rsidP="00B634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proofErr w:type="spellStart"/>
            <w:r w:rsidR="000E2EE1" w:rsidRPr="0089454E">
              <w:rPr>
                <w:rFonts w:ascii="Times New Roman" w:hAnsi="Times New Roman"/>
                <w:b/>
              </w:rPr>
              <w:t>Екатеринодарская</w:t>
            </w:r>
            <w:proofErr w:type="spellEnd"/>
            <w:r w:rsidR="000E2EE1" w:rsidRPr="0089454E">
              <w:rPr>
                <w:rFonts w:ascii="Times New Roman" w:hAnsi="Times New Roman"/>
                <w:b/>
              </w:rPr>
              <w:t xml:space="preserve"> </w:t>
            </w:r>
            <w:r w:rsidR="000E2EE1" w:rsidRPr="00200F2F">
              <w:rPr>
                <w:rFonts w:ascii="Times New Roman" w:hAnsi="Times New Roman"/>
                <w:b/>
              </w:rPr>
              <w:t>городская публичная библиотека имени А.</w:t>
            </w:r>
            <w:r w:rsidR="008B7D54">
              <w:rPr>
                <w:rFonts w:ascii="Times New Roman" w:hAnsi="Times New Roman"/>
                <w:b/>
                <w:spacing w:val="-20"/>
              </w:rPr>
              <w:t xml:space="preserve"> С. </w:t>
            </w:r>
            <w:r w:rsidR="000E2EE1" w:rsidRPr="00200F2F">
              <w:rPr>
                <w:rFonts w:ascii="Times New Roman" w:hAnsi="Times New Roman"/>
                <w:b/>
                <w:spacing w:val="-20"/>
              </w:rPr>
              <w:t>Пушкина.</w:t>
            </w:r>
            <w:r w:rsidR="000E2EE1" w:rsidRPr="00200F2F">
              <w:rPr>
                <w:rFonts w:ascii="Times New Roman" w:hAnsi="Times New Roman"/>
                <w:spacing w:val="-20"/>
              </w:rPr>
              <w:t xml:space="preserve"> Отчет </w:t>
            </w:r>
            <w:proofErr w:type="spellStart"/>
            <w:r w:rsidR="000E2EE1" w:rsidRPr="00200F2F">
              <w:rPr>
                <w:rFonts w:ascii="Times New Roman" w:hAnsi="Times New Roman"/>
                <w:spacing w:val="-20"/>
              </w:rPr>
              <w:t>Екатеринодарской</w:t>
            </w:r>
            <w:proofErr w:type="spellEnd"/>
            <w:r w:rsidR="000E2EE1" w:rsidRPr="0089454E">
              <w:rPr>
                <w:rFonts w:ascii="Times New Roman" w:hAnsi="Times New Roman"/>
                <w:spacing w:val="-20"/>
              </w:rPr>
              <w:t xml:space="preserve"> </w:t>
            </w:r>
            <w:r w:rsidR="000E2EE1" w:rsidRPr="0089454E">
              <w:rPr>
                <w:rFonts w:ascii="Times New Roman" w:hAnsi="Times New Roman"/>
              </w:rPr>
              <w:t>городской</w:t>
            </w:r>
            <w:r w:rsidR="000E2EE1" w:rsidRPr="00FC60C0">
              <w:rPr>
                <w:rFonts w:ascii="Times New Roman" w:hAnsi="Times New Roman"/>
              </w:rPr>
              <w:t xml:space="preserve"> </w:t>
            </w:r>
            <w:proofErr w:type="gramStart"/>
            <w:r w:rsidR="000E2EE1" w:rsidRPr="00FC60C0">
              <w:rPr>
                <w:rFonts w:ascii="Times New Roman" w:hAnsi="Times New Roman"/>
              </w:rPr>
              <w:t>публичной</w:t>
            </w:r>
            <w:proofErr w:type="gramEnd"/>
            <w:r w:rsidR="000E2EE1" w:rsidRPr="00FC60C0">
              <w:rPr>
                <w:rFonts w:ascii="Times New Roman" w:hAnsi="Times New Roman"/>
              </w:rPr>
              <w:t xml:space="preserve"> библиотеки им. А. С. Пушкина за... / </w:t>
            </w:r>
            <w:proofErr w:type="spellStart"/>
            <w:r w:rsidR="000E2EE1" w:rsidRPr="00FC60C0">
              <w:rPr>
                <w:rFonts w:ascii="Times New Roman" w:hAnsi="Times New Roman"/>
              </w:rPr>
              <w:t>Екатеринодар</w:t>
            </w:r>
            <w:proofErr w:type="spellEnd"/>
            <w:r w:rsidR="000E2EE1" w:rsidRPr="00FC60C0">
              <w:rPr>
                <w:rFonts w:ascii="Times New Roman" w:hAnsi="Times New Roman"/>
              </w:rPr>
              <w:t>. город</w:t>
            </w:r>
            <w:proofErr w:type="gramStart"/>
            <w:r w:rsidR="000E2EE1" w:rsidRPr="00FC60C0">
              <w:rPr>
                <w:rFonts w:ascii="Times New Roman" w:hAnsi="Times New Roman"/>
              </w:rPr>
              <w:t>.</w:t>
            </w:r>
            <w:proofErr w:type="gramEnd"/>
            <w:r w:rsidR="000E2EE1" w:rsidRPr="00FC60C0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="000E2EE1" w:rsidRPr="00FC60C0">
              <w:rPr>
                <w:rFonts w:ascii="Times New Roman" w:hAnsi="Times New Roman"/>
              </w:rPr>
              <w:t>п</w:t>
            </w:r>
            <w:proofErr w:type="gramEnd"/>
            <w:r w:rsidR="000E2EE1" w:rsidRPr="00FC60C0">
              <w:rPr>
                <w:rFonts w:ascii="Times New Roman" w:hAnsi="Times New Roman"/>
              </w:rPr>
              <w:t>убл</w:t>
            </w:r>
            <w:proofErr w:type="spellEnd"/>
            <w:r w:rsidR="000E2EE1" w:rsidRPr="00FC60C0">
              <w:rPr>
                <w:rFonts w:ascii="Times New Roman" w:hAnsi="Times New Roman"/>
              </w:rPr>
              <w:t xml:space="preserve">. б-ка им. А. С. Пушкина. - </w:t>
            </w:r>
            <w:proofErr w:type="spellStart"/>
            <w:r w:rsidR="000E2EE1" w:rsidRPr="00FC60C0">
              <w:rPr>
                <w:rFonts w:ascii="Times New Roman" w:hAnsi="Times New Roman"/>
              </w:rPr>
              <w:t>Екатеринодар</w:t>
            </w:r>
            <w:proofErr w:type="spellEnd"/>
            <w:r w:rsidR="000E2EE1" w:rsidRPr="00FC60C0">
              <w:rPr>
                <w:rFonts w:ascii="Times New Roman" w:hAnsi="Times New Roman"/>
              </w:rPr>
              <w:t xml:space="preserve">, 1901-1901 год. - </w:t>
            </w:r>
            <w:proofErr w:type="spellStart"/>
            <w:r w:rsidR="000E2EE1" w:rsidRPr="00FC60C0">
              <w:rPr>
                <w:rFonts w:ascii="Times New Roman" w:hAnsi="Times New Roman"/>
              </w:rPr>
              <w:t>Екатеринодар</w:t>
            </w:r>
            <w:proofErr w:type="spellEnd"/>
            <w:r w:rsidR="000E2EE1" w:rsidRPr="00FC60C0">
              <w:rPr>
                <w:rFonts w:ascii="Times New Roman" w:hAnsi="Times New Roman"/>
              </w:rPr>
              <w:t>,</w:t>
            </w:r>
            <w:r w:rsidR="000E2EE1">
              <w:rPr>
                <w:rFonts w:ascii="Tahoma" w:hAnsi="Tahoma" w:cs="Tahoma"/>
              </w:rPr>
              <w:t xml:space="preserve"> </w:t>
            </w:r>
            <w:r w:rsidR="000E2EE1">
              <w:rPr>
                <w:rFonts w:ascii="Times New Roman" w:hAnsi="Times New Roman"/>
              </w:rPr>
              <w:t xml:space="preserve">1902. - 26 с. </w:t>
            </w:r>
          </w:p>
          <w:p w:rsidR="000E2EE1" w:rsidRPr="00FC6B2C" w:rsidRDefault="000E2EE1" w:rsidP="007C440C">
            <w:pPr>
              <w:autoSpaceDE w:val="0"/>
              <w:autoSpaceDN w:val="0"/>
              <w:adjustRightInd w:val="0"/>
              <w:spacing w:after="0"/>
              <w:ind w:firstLine="709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 w:rsidRPr="00050995">
              <w:rPr>
                <w:rFonts w:ascii="Times New Roman" w:hAnsi="Times New Roman"/>
                <w:i/>
                <w:iCs/>
                <w:bdr w:val="none" w:sz="0" w:space="0" w:color="auto" w:frame="1"/>
              </w:rPr>
              <w:t xml:space="preserve">Полный отчет о работе библиотеки за 1901 год, в том числе </w:t>
            </w:r>
            <w:r w:rsidR="007C440C">
              <w:rPr>
                <w:rFonts w:ascii="Times New Roman" w:hAnsi="Times New Roman"/>
                <w:i/>
                <w:iCs/>
                <w:bdr w:val="none" w:sz="0" w:space="0" w:color="auto" w:frame="1"/>
              </w:rPr>
              <w:t>финансовый</w:t>
            </w:r>
            <w:r w:rsidRPr="00050995">
              <w:rPr>
                <w:rFonts w:ascii="Times New Roman" w:hAnsi="Times New Roman"/>
                <w:i/>
                <w:iCs/>
                <w:bdr w:val="none" w:sz="0" w:space="0" w:color="auto" w:frame="1"/>
              </w:rPr>
              <w:t>.</w:t>
            </w:r>
          </w:p>
        </w:tc>
      </w:tr>
      <w:tr w:rsidR="000E2EE1" w:rsidRPr="00FC6B2C" w:rsidTr="005F7450">
        <w:trPr>
          <w:trHeight w:val="283"/>
        </w:trPr>
        <w:tc>
          <w:tcPr>
            <w:tcW w:w="5529" w:type="dxa"/>
            <w:gridSpan w:val="2"/>
            <w:tcMar>
              <w:left w:w="0" w:type="dxa"/>
              <w:right w:w="0" w:type="dxa"/>
            </w:tcMar>
          </w:tcPr>
          <w:p w:rsidR="000E2EE1" w:rsidRPr="00FC6B2C" w:rsidRDefault="000E2EE1" w:rsidP="00FC6B2C">
            <w:pPr>
              <w:autoSpaceDE w:val="0"/>
              <w:autoSpaceDN w:val="0"/>
              <w:adjustRightInd w:val="0"/>
              <w:spacing w:after="0"/>
              <w:ind w:firstLine="709"/>
              <w:jc w:val="both"/>
              <w:rPr>
                <w:rFonts w:ascii="Times New Roman" w:hAnsi="Times New Roman"/>
                <w:i/>
              </w:rPr>
            </w:pPr>
          </w:p>
        </w:tc>
      </w:tr>
      <w:tr w:rsidR="000E2EE1" w:rsidRPr="00FC6B2C" w:rsidTr="0001737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5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  <w:right w:w="0" w:type="dxa"/>
            </w:tcMar>
          </w:tcPr>
          <w:p w:rsidR="000E2EE1" w:rsidRPr="00FC6B2C" w:rsidRDefault="00C65BBB" w:rsidP="00645F13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29" type="#_x0000_t75" style="width:90.25pt;height:127.15pt">
                  <v:imagedata r:id="rId13" o:title="Список книг к 1 сент 1901 года"/>
                </v:shape>
              </w:pic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0E2EE1" w:rsidRPr="005F7450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proofErr w:type="spellStart"/>
            <w:r w:rsidRPr="005F7450">
              <w:rPr>
                <w:rFonts w:ascii="Times New Roman" w:hAnsi="Times New Roman"/>
                <w:b/>
              </w:rPr>
              <w:t>Екатеринодарская</w:t>
            </w:r>
            <w:proofErr w:type="spellEnd"/>
            <w:r w:rsidRPr="005F7450">
              <w:rPr>
                <w:rFonts w:ascii="Times New Roman" w:hAnsi="Times New Roman"/>
                <w:b/>
              </w:rPr>
              <w:t xml:space="preserve"> </w:t>
            </w:r>
            <w:r w:rsidRPr="00200F2F">
              <w:rPr>
                <w:rFonts w:ascii="Times New Roman" w:hAnsi="Times New Roman"/>
                <w:b/>
              </w:rPr>
              <w:t>городская публичная библиотека имени А. С. Пушкина.</w:t>
            </w:r>
            <w:r>
              <w:rPr>
                <w:rFonts w:ascii="Times New Roman" w:hAnsi="Times New Roman"/>
              </w:rPr>
              <w:t xml:space="preserve"> </w:t>
            </w:r>
            <w:r w:rsidRPr="005F7450">
              <w:rPr>
                <w:rFonts w:ascii="Times New Roman" w:hAnsi="Times New Roman"/>
              </w:rPr>
              <w:t xml:space="preserve">Список книг </w:t>
            </w:r>
            <w:proofErr w:type="spellStart"/>
            <w:r w:rsidRPr="005F7450">
              <w:rPr>
                <w:rFonts w:ascii="Times New Roman" w:hAnsi="Times New Roman"/>
              </w:rPr>
              <w:t>Екатеринодарской</w:t>
            </w:r>
            <w:proofErr w:type="spellEnd"/>
            <w:r w:rsidRPr="005F7450">
              <w:rPr>
                <w:rFonts w:ascii="Times New Roman" w:hAnsi="Times New Roman"/>
              </w:rPr>
              <w:t xml:space="preserve"> Городской публичной библиотеки им. А. С. Пушкина к 1 сентября 1901 г.. - </w:t>
            </w:r>
            <w:proofErr w:type="spellStart"/>
            <w:r w:rsidRPr="005F7450">
              <w:rPr>
                <w:rFonts w:ascii="Times New Roman" w:hAnsi="Times New Roman"/>
              </w:rPr>
              <w:t>Екатеринодар</w:t>
            </w:r>
            <w:proofErr w:type="spellEnd"/>
            <w:proofErr w:type="gramStart"/>
            <w:r w:rsidRPr="005F7450">
              <w:rPr>
                <w:rFonts w:ascii="Times New Roman" w:hAnsi="Times New Roman"/>
              </w:rPr>
              <w:t xml:space="preserve"> :</w:t>
            </w:r>
            <w:proofErr w:type="gramEnd"/>
            <w:r w:rsidRPr="005F7450">
              <w:rPr>
                <w:rFonts w:ascii="Times New Roman" w:hAnsi="Times New Roman"/>
              </w:rPr>
              <w:t xml:space="preserve"> Тип. И. Ф. Бойко, 1901. - 188 с. </w:t>
            </w:r>
          </w:p>
          <w:p w:rsidR="000E2EE1" w:rsidRPr="00FC6B2C" w:rsidRDefault="000E2EE1" w:rsidP="00645F1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Список книг, имеющихся в библиотеке к 1 сентября 1901 года, был выпущен в дополнение к первому изданию каталога библиотеки.</w:t>
            </w:r>
          </w:p>
        </w:tc>
      </w:tr>
      <w:tr w:rsidR="000E2EE1" w:rsidRPr="00FC6B2C" w:rsidTr="0001737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"/>
        </w:trPr>
        <w:tc>
          <w:tcPr>
            <w:tcW w:w="55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E2EE1" w:rsidRPr="00FC6B2C" w:rsidRDefault="000E2EE1" w:rsidP="00FC6B2C">
            <w:pPr>
              <w:pStyle w:val="a7"/>
              <w:shd w:val="clear" w:color="auto" w:fill="FFFFFF"/>
              <w:spacing w:before="0" w:beforeAutospacing="0" w:after="0" w:afterAutospacing="0" w:line="276" w:lineRule="auto"/>
              <w:ind w:firstLine="709"/>
              <w:jc w:val="both"/>
              <w:rPr>
                <w:i/>
                <w:sz w:val="22"/>
                <w:szCs w:val="22"/>
              </w:rPr>
            </w:pPr>
          </w:p>
        </w:tc>
      </w:tr>
      <w:tr w:rsidR="000E2EE1" w:rsidRPr="00FC6B2C" w:rsidTr="00DA7C78">
        <w:trPr>
          <w:trHeight w:val="2835"/>
        </w:trPr>
        <w:tc>
          <w:tcPr>
            <w:tcW w:w="1985" w:type="dxa"/>
            <w:tcMar>
              <w:left w:w="0" w:type="dxa"/>
              <w:right w:w="0" w:type="dxa"/>
            </w:tcMar>
          </w:tcPr>
          <w:p w:rsidR="000E2EE1" w:rsidRPr="00FC6B2C" w:rsidRDefault="00C65BBB" w:rsidP="007B05C2">
            <w:pPr>
              <w:autoSpaceDE w:val="0"/>
              <w:autoSpaceDN w:val="0"/>
              <w:adjustRightInd w:val="0"/>
              <w:spacing w:before="60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pict>
                <v:shape id="_x0000_i1030" type="#_x0000_t75" style="width:85.1pt;height:124.85pt">
                  <v:imagedata r:id="rId14" o:title="Имнем пушкина наречена"/>
                </v:shape>
              </w:pict>
            </w:r>
          </w:p>
        </w:tc>
        <w:tc>
          <w:tcPr>
            <w:tcW w:w="3544" w:type="dxa"/>
          </w:tcPr>
          <w:p w:rsidR="000E2EE1" w:rsidRDefault="000E2EE1" w:rsidP="00E26E4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proofErr w:type="spellStart"/>
            <w:r w:rsidRPr="00E26E4E">
              <w:rPr>
                <w:rFonts w:ascii="Times New Roman" w:hAnsi="Times New Roman"/>
                <w:b/>
              </w:rPr>
              <w:t>Кривкова</w:t>
            </w:r>
            <w:proofErr w:type="spellEnd"/>
            <w:r w:rsidRPr="00E26E4E">
              <w:rPr>
                <w:rFonts w:ascii="Times New Roman" w:hAnsi="Times New Roman"/>
                <w:b/>
              </w:rPr>
              <w:t>, Е. И.</w:t>
            </w:r>
            <w:r>
              <w:rPr>
                <w:rFonts w:ascii="Times New Roman" w:hAnsi="Times New Roman"/>
              </w:rPr>
              <w:t xml:space="preserve"> Именем Пушкина </w:t>
            </w:r>
            <w:proofErr w:type="gramStart"/>
            <w:r>
              <w:rPr>
                <w:rFonts w:ascii="Times New Roman" w:hAnsi="Times New Roman"/>
              </w:rPr>
              <w:t>наречена</w:t>
            </w:r>
            <w:proofErr w:type="gramEnd"/>
            <w:r>
              <w:rPr>
                <w:rFonts w:ascii="Times New Roman" w:hAnsi="Times New Roman"/>
              </w:rPr>
              <w:t>..: к 100-летию К</w:t>
            </w:r>
            <w:r w:rsidRPr="00E26E4E">
              <w:rPr>
                <w:rFonts w:ascii="Times New Roman" w:hAnsi="Times New Roman"/>
              </w:rPr>
              <w:t>раснодарской краевой универсальной научной библ</w:t>
            </w:r>
            <w:r>
              <w:rPr>
                <w:rFonts w:ascii="Times New Roman" w:hAnsi="Times New Roman"/>
              </w:rPr>
              <w:t xml:space="preserve">иотеки им. А. С. Пушкина / Е. И. </w:t>
            </w:r>
            <w:proofErr w:type="spellStart"/>
            <w:r>
              <w:rPr>
                <w:rFonts w:ascii="Times New Roman" w:hAnsi="Times New Roman"/>
              </w:rPr>
              <w:t>Кривкова</w:t>
            </w:r>
            <w:proofErr w:type="spellEnd"/>
            <w:r>
              <w:rPr>
                <w:rFonts w:ascii="Times New Roman" w:hAnsi="Times New Roman"/>
              </w:rPr>
              <w:t>. - Краснодар</w:t>
            </w:r>
            <w:proofErr w:type="gramStart"/>
            <w:r>
              <w:rPr>
                <w:rFonts w:ascii="Times New Roman" w:hAnsi="Times New Roman"/>
              </w:rPr>
              <w:t xml:space="preserve"> :</w:t>
            </w:r>
            <w:proofErr w:type="gramEnd"/>
            <w:r>
              <w:rPr>
                <w:rFonts w:ascii="Times New Roman" w:hAnsi="Times New Roman"/>
              </w:rPr>
              <w:t xml:space="preserve"> Кн. и</w:t>
            </w:r>
            <w:r w:rsidRPr="00E26E4E">
              <w:rPr>
                <w:rFonts w:ascii="Times New Roman" w:hAnsi="Times New Roman"/>
              </w:rPr>
              <w:t xml:space="preserve">зд-во, 2000. - 240 с.: ил. </w:t>
            </w:r>
          </w:p>
          <w:p w:rsidR="000E2EE1" w:rsidRPr="00FC6B2C" w:rsidRDefault="000E2EE1" w:rsidP="007B05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7B05C2">
              <w:rPr>
                <w:rFonts w:ascii="Times New Roman" w:hAnsi="Times New Roman"/>
                <w:i/>
              </w:rPr>
              <w:t>Эта книга итог многолетних поисков и работы с документами по истории Краснодарской краевой научной библиотеки им. А.С. Пушкина. В книге представлен обширный материал за 100-летний период существования библиотеки, начиная с 1899 года.</w:t>
            </w:r>
          </w:p>
        </w:tc>
      </w:tr>
      <w:tr w:rsidR="000E2EE1" w:rsidRPr="00FC6B2C" w:rsidTr="005B0509">
        <w:tc>
          <w:tcPr>
            <w:tcW w:w="5529" w:type="dxa"/>
            <w:gridSpan w:val="2"/>
            <w:tcMar>
              <w:left w:w="0" w:type="dxa"/>
              <w:right w:w="0" w:type="dxa"/>
            </w:tcMar>
          </w:tcPr>
          <w:p w:rsidR="000E2EE1" w:rsidRPr="00FC6B2C" w:rsidRDefault="000E2EE1" w:rsidP="00FC6B2C">
            <w:pPr>
              <w:pStyle w:val="a7"/>
              <w:shd w:val="clear" w:color="auto" w:fill="FFFFFF"/>
              <w:spacing w:before="0" w:beforeAutospacing="0" w:after="0" w:afterAutospacing="0" w:line="276" w:lineRule="auto"/>
              <w:ind w:firstLine="709"/>
              <w:jc w:val="both"/>
              <w:rPr>
                <w:i/>
              </w:rPr>
            </w:pPr>
          </w:p>
        </w:tc>
      </w:tr>
      <w:tr w:rsidR="000E2EE1" w:rsidRPr="00FC6B2C" w:rsidTr="00645F13">
        <w:trPr>
          <w:trHeight w:val="2835"/>
        </w:trPr>
        <w:tc>
          <w:tcPr>
            <w:tcW w:w="1985" w:type="dxa"/>
            <w:tcMar>
              <w:left w:w="0" w:type="dxa"/>
              <w:right w:w="0" w:type="dxa"/>
            </w:tcMar>
          </w:tcPr>
          <w:p w:rsidR="000E2EE1" w:rsidRPr="00966135" w:rsidRDefault="00C65BBB" w:rsidP="00645F13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31" type="#_x0000_t75" style="width:88.35pt;height:126.25pt">
                  <v:imagedata r:id="rId15" o:title="Рисунок1"/>
                </v:shape>
              </w:pict>
            </w:r>
          </w:p>
          <w:p w:rsidR="000E2EE1" w:rsidRPr="00FC6B2C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</w:p>
        </w:tc>
        <w:tc>
          <w:tcPr>
            <w:tcW w:w="3544" w:type="dxa"/>
          </w:tcPr>
          <w:p w:rsidR="000E2EE1" w:rsidRPr="00B33BC0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proofErr w:type="spellStart"/>
            <w:r w:rsidRPr="00DA7C78">
              <w:rPr>
                <w:rFonts w:ascii="Times New Roman" w:hAnsi="Times New Roman"/>
                <w:b/>
              </w:rPr>
              <w:t>Кривкова</w:t>
            </w:r>
            <w:proofErr w:type="spellEnd"/>
            <w:r w:rsidRPr="00DA7C78">
              <w:rPr>
                <w:rFonts w:ascii="Times New Roman" w:hAnsi="Times New Roman"/>
                <w:b/>
              </w:rPr>
              <w:t>, Е.И.</w:t>
            </w:r>
            <w:r w:rsidRPr="00DA7C78">
              <w:rPr>
                <w:rFonts w:ascii="Times New Roman" w:hAnsi="Times New Roman"/>
              </w:rPr>
              <w:t xml:space="preserve"> История Краснодарской краевой научной библиотеки им. А. С. Пушкина (1899-1919 гг.) / Е. И. </w:t>
            </w:r>
            <w:proofErr w:type="spellStart"/>
            <w:r w:rsidRPr="00DA7C78">
              <w:rPr>
                <w:rFonts w:ascii="Times New Roman" w:hAnsi="Times New Roman"/>
              </w:rPr>
              <w:t>Кривкова</w:t>
            </w:r>
            <w:proofErr w:type="spellEnd"/>
            <w:r w:rsidRPr="00DA7C78">
              <w:rPr>
                <w:rFonts w:ascii="Times New Roman" w:hAnsi="Times New Roman"/>
              </w:rPr>
              <w:t xml:space="preserve"> ; Краснодар</w:t>
            </w:r>
            <w:proofErr w:type="gramStart"/>
            <w:r w:rsidRPr="00DA7C78">
              <w:rPr>
                <w:rFonts w:ascii="Times New Roman" w:hAnsi="Times New Roman"/>
              </w:rPr>
              <w:t>.</w:t>
            </w:r>
            <w:proofErr w:type="gramEnd"/>
            <w:r w:rsidRPr="00DA7C78">
              <w:rPr>
                <w:rFonts w:ascii="Times New Roman" w:hAnsi="Times New Roman"/>
              </w:rPr>
              <w:t xml:space="preserve"> </w:t>
            </w:r>
            <w:proofErr w:type="gramStart"/>
            <w:r w:rsidRPr="00DA7C78">
              <w:rPr>
                <w:rFonts w:ascii="Times New Roman" w:hAnsi="Times New Roman"/>
              </w:rPr>
              <w:t>к</w:t>
            </w:r>
            <w:proofErr w:type="gramEnd"/>
            <w:r w:rsidRPr="00DA7C78">
              <w:rPr>
                <w:rFonts w:ascii="Times New Roman" w:hAnsi="Times New Roman"/>
              </w:rPr>
              <w:t>раев. науч. б-ка им. А. С. Пушкина. - Краснодар</w:t>
            </w:r>
            <w:proofErr w:type="gramStart"/>
            <w:r w:rsidRPr="00DA7C78">
              <w:rPr>
                <w:rFonts w:ascii="Times New Roman" w:hAnsi="Times New Roman"/>
              </w:rPr>
              <w:t xml:space="preserve"> :</w:t>
            </w:r>
            <w:proofErr w:type="gramEnd"/>
            <w:r w:rsidRPr="00DA7C78">
              <w:rPr>
                <w:rFonts w:ascii="Times New Roman" w:hAnsi="Times New Roman"/>
              </w:rPr>
              <w:t xml:space="preserve"> б. и., 1995. - 36 с.</w:t>
            </w:r>
            <w:r w:rsidRPr="00B33BC0">
              <w:rPr>
                <w:rFonts w:ascii="Times New Roman" w:hAnsi="Times New Roman"/>
                <w:i/>
              </w:rPr>
              <w:t xml:space="preserve"> </w:t>
            </w:r>
          </w:p>
          <w:p w:rsidR="000E2EE1" w:rsidRPr="00B33BC0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="00D17D7A">
              <w:rPr>
                <w:rFonts w:ascii="Times New Roman" w:hAnsi="Times New Roman"/>
                <w:i/>
              </w:rPr>
              <w:t>В основу издания</w:t>
            </w:r>
            <w:r>
              <w:rPr>
                <w:rFonts w:ascii="Times New Roman" w:hAnsi="Times New Roman"/>
                <w:i/>
              </w:rPr>
              <w:t xml:space="preserve"> лег  материал из документов краевого архива и книгохранилища библиотеки.</w:t>
            </w:r>
          </w:p>
          <w:p w:rsidR="000E2EE1" w:rsidRPr="00B33BC0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</w:p>
          <w:p w:rsidR="000E2EE1" w:rsidRPr="00FC6B2C" w:rsidRDefault="000E2EE1" w:rsidP="00645F1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0E2EE1" w:rsidRPr="00FC6B2C" w:rsidTr="000E2EE1">
        <w:trPr>
          <w:trHeight w:val="283"/>
        </w:trPr>
        <w:tc>
          <w:tcPr>
            <w:tcW w:w="5529" w:type="dxa"/>
            <w:gridSpan w:val="2"/>
            <w:tcMar>
              <w:left w:w="0" w:type="dxa"/>
              <w:right w:w="0" w:type="dxa"/>
            </w:tcMar>
          </w:tcPr>
          <w:p w:rsidR="000E2EE1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</w:p>
        </w:tc>
      </w:tr>
      <w:tr w:rsidR="000E2EE1" w:rsidRPr="00FC6B2C" w:rsidTr="005B05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  <w:right w:w="0" w:type="dxa"/>
            </w:tcMar>
          </w:tcPr>
          <w:p w:rsidR="000E2EE1" w:rsidRPr="00FC6B2C" w:rsidRDefault="00C65BBB" w:rsidP="00645F13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pict>
                <v:shape id="_x0000_i1032" type="#_x0000_t75" style="width:83.2pt;height:126.7pt">
                  <v:imagedata r:id="rId16" o:title="Первые три года существования" embosscolor="shadow add(51)"/>
                </v:shape>
              </w:pic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0E2EE1" w:rsidRPr="006243D0" w:rsidRDefault="000E2EE1" w:rsidP="00645F1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Pr="006243D0">
              <w:rPr>
                <w:rFonts w:ascii="Times New Roman" w:hAnsi="Times New Roman"/>
                <w:b/>
              </w:rPr>
              <w:t>Ястребов, М. Т.</w:t>
            </w:r>
            <w:r>
              <w:rPr>
                <w:rFonts w:ascii="Times New Roman" w:hAnsi="Times New Roman"/>
              </w:rPr>
              <w:t xml:space="preserve"> </w:t>
            </w:r>
            <w:r w:rsidRPr="006243D0">
              <w:rPr>
                <w:rFonts w:ascii="Times New Roman" w:hAnsi="Times New Roman"/>
              </w:rPr>
              <w:t xml:space="preserve">Первые три года существования </w:t>
            </w:r>
            <w:proofErr w:type="spellStart"/>
            <w:r w:rsidRPr="006243D0">
              <w:rPr>
                <w:rFonts w:ascii="Times New Roman" w:hAnsi="Times New Roman"/>
              </w:rPr>
              <w:t>Екатеринодарской</w:t>
            </w:r>
            <w:proofErr w:type="spellEnd"/>
            <w:r w:rsidRPr="006243D0">
              <w:rPr>
                <w:rFonts w:ascii="Times New Roman" w:hAnsi="Times New Roman"/>
              </w:rPr>
              <w:t xml:space="preserve"> городской публичной библиотеки им. А. С. Пушкина (1899-1902 гг.) / М. Т. Ястребов ; </w:t>
            </w:r>
            <w:proofErr w:type="spellStart"/>
            <w:r w:rsidRPr="006243D0">
              <w:rPr>
                <w:rFonts w:ascii="Times New Roman" w:hAnsi="Times New Roman"/>
              </w:rPr>
              <w:t>Екатеринодар</w:t>
            </w:r>
            <w:proofErr w:type="spellEnd"/>
            <w:r w:rsidRPr="006243D0">
              <w:rPr>
                <w:rFonts w:ascii="Times New Roman" w:hAnsi="Times New Roman"/>
              </w:rPr>
              <w:t>. город</w:t>
            </w:r>
            <w:proofErr w:type="gramStart"/>
            <w:r w:rsidRPr="006243D0">
              <w:rPr>
                <w:rFonts w:ascii="Times New Roman" w:hAnsi="Times New Roman"/>
              </w:rPr>
              <w:t>.</w:t>
            </w:r>
            <w:proofErr w:type="gramEnd"/>
            <w:r w:rsidRPr="006243D0">
              <w:rPr>
                <w:rFonts w:ascii="Times New Roman" w:hAnsi="Times New Roman"/>
              </w:rPr>
              <w:t xml:space="preserve"> </w:t>
            </w:r>
            <w:proofErr w:type="gramStart"/>
            <w:r w:rsidRPr="006243D0">
              <w:rPr>
                <w:rFonts w:ascii="Times New Roman" w:hAnsi="Times New Roman"/>
              </w:rPr>
              <w:t>о</w:t>
            </w:r>
            <w:proofErr w:type="gramEnd"/>
            <w:r w:rsidRPr="006243D0">
              <w:rPr>
                <w:rFonts w:ascii="Times New Roman" w:hAnsi="Times New Roman"/>
              </w:rPr>
              <w:t xml:space="preserve">бществ. упр. - </w:t>
            </w:r>
            <w:proofErr w:type="spellStart"/>
            <w:r w:rsidRPr="006243D0">
              <w:rPr>
                <w:rFonts w:ascii="Times New Roman" w:hAnsi="Times New Roman"/>
              </w:rPr>
              <w:t>Екатеринодар</w:t>
            </w:r>
            <w:proofErr w:type="spellEnd"/>
            <w:r w:rsidRPr="006243D0">
              <w:rPr>
                <w:rFonts w:ascii="Times New Roman" w:hAnsi="Times New Roman"/>
              </w:rPr>
              <w:t xml:space="preserve"> : [б. и.], 1903. - 28 с.</w:t>
            </w:r>
          </w:p>
          <w:p w:rsidR="000E2EE1" w:rsidRPr="00FC6B2C" w:rsidRDefault="000E2EE1" w:rsidP="00D17D7A">
            <w:pPr>
              <w:autoSpaceDE w:val="0"/>
              <w:autoSpaceDN w:val="0"/>
              <w:adjustRightInd w:val="0"/>
              <w:spacing w:after="0"/>
              <w:ind w:firstLine="709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Автор рассматривает предысторию по устройству в </w:t>
            </w:r>
            <w:proofErr w:type="gramStart"/>
            <w:r>
              <w:rPr>
                <w:rFonts w:ascii="Times New Roman" w:hAnsi="Times New Roman"/>
                <w:i/>
              </w:rPr>
              <w:t>городе</w:t>
            </w:r>
            <w:proofErr w:type="gram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</w:rPr>
              <w:t>Екатеринодаре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r w:rsidR="00D17D7A">
              <w:rPr>
                <w:rFonts w:ascii="Times New Roman" w:hAnsi="Times New Roman"/>
                <w:i/>
              </w:rPr>
              <w:t xml:space="preserve">городской </w:t>
            </w:r>
            <w:r>
              <w:rPr>
                <w:rFonts w:ascii="Times New Roman" w:hAnsi="Times New Roman"/>
                <w:i/>
              </w:rPr>
              <w:t>библиотеки</w:t>
            </w:r>
            <w:r w:rsidR="00D17D7A">
              <w:rPr>
                <w:rFonts w:ascii="Times New Roman" w:hAnsi="Times New Roman"/>
                <w:i/>
              </w:rPr>
              <w:t xml:space="preserve"> им. А.С. Пушкина</w:t>
            </w:r>
            <w:r>
              <w:rPr>
                <w:rFonts w:ascii="Times New Roman" w:hAnsi="Times New Roman"/>
                <w:i/>
              </w:rPr>
              <w:t xml:space="preserve"> и первые три года ее работы.</w:t>
            </w:r>
          </w:p>
        </w:tc>
      </w:tr>
      <w:tr w:rsidR="000E2EE1" w:rsidRPr="00FC6B2C" w:rsidTr="000E2EE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"/>
        </w:trPr>
        <w:tc>
          <w:tcPr>
            <w:tcW w:w="55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E2EE1" w:rsidRPr="00FC6B2C" w:rsidRDefault="000E2EE1" w:rsidP="00FC6B2C">
            <w:pPr>
              <w:pStyle w:val="a7"/>
              <w:shd w:val="clear" w:color="auto" w:fill="FFFFFF"/>
              <w:spacing w:before="0" w:beforeAutospacing="0" w:after="0" w:afterAutospacing="0" w:line="276" w:lineRule="auto"/>
              <w:ind w:firstLine="709"/>
              <w:jc w:val="both"/>
              <w:rPr>
                <w:b/>
              </w:rPr>
            </w:pPr>
          </w:p>
        </w:tc>
      </w:tr>
    </w:tbl>
    <w:p w:rsidR="00762EBD" w:rsidRPr="002B2C6B" w:rsidRDefault="00D17D7A" w:rsidP="00F46FF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</w:rPr>
        <w:br w:type="page"/>
      </w:r>
      <w:r w:rsidR="00762EBD" w:rsidRPr="002B2C6B">
        <w:rPr>
          <w:rFonts w:ascii="Times New Roman" w:hAnsi="Times New Roman"/>
          <w:b/>
          <w:sz w:val="24"/>
          <w:szCs w:val="24"/>
        </w:rPr>
        <w:lastRenderedPageBreak/>
        <w:t>РАЗДЕЛ 3</w:t>
      </w:r>
    </w:p>
    <w:p w:rsidR="00762EBD" w:rsidRPr="002B2C6B" w:rsidRDefault="00B72BD7" w:rsidP="00B72BD7">
      <w:pPr>
        <w:tabs>
          <w:tab w:val="left" w:pos="993"/>
          <w:tab w:val="left" w:pos="5670"/>
          <w:tab w:val="left" w:pos="8789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72BD7">
        <w:rPr>
          <w:rFonts w:ascii="Times New Roman" w:hAnsi="Times New Roman"/>
          <w:b/>
          <w:sz w:val="24"/>
          <w:szCs w:val="24"/>
        </w:rPr>
        <w:t>125 лет: союз читателя и библиотеки</w:t>
      </w:r>
    </w:p>
    <w:p w:rsidR="00762EBD" w:rsidRDefault="00762EBD" w:rsidP="00733D52">
      <w:pPr>
        <w:spacing w:before="240" w:after="240"/>
        <w:jc w:val="center"/>
        <w:rPr>
          <w:rFonts w:ascii="Times New Roman" w:hAnsi="Times New Roman"/>
          <w:b/>
        </w:rPr>
      </w:pPr>
      <w:r w:rsidRPr="001572E0">
        <w:rPr>
          <w:rFonts w:ascii="Times New Roman" w:hAnsi="Times New Roman"/>
          <w:b/>
        </w:rPr>
        <w:t>Представленные материалы</w:t>
      </w:r>
    </w:p>
    <w:tbl>
      <w:tblPr>
        <w:tblW w:w="5692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85"/>
        <w:gridCol w:w="3544"/>
        <w:gridCol w:w="163"/>
      </w:tblGrid>
      <w:tr w:rsidR="00762EBD" w:rsidRPr="00FC6B2C" w:rsidTr="00200F2F">
        <w:trPr>
          <w:gridAfter w:val="1"/>
          <w:wAfter w:w="163" w:type="dxa"/>
        </w:trPr>
        <w:tc>
          <w:tcPr>
            <w:tcW w:w="1985" w:type="dxa"/>
            <w:tcMar>
              <w:left w:w="0" w:type="dxa"/>
              <w:right w:w="0" w:type="dxa"/>
            </w:tcMar>
          </w:tcPr>
          <w:p w:rsidR="00762EBD" w:rsidRPr="00FC6B2C" w:rsidRDefault="00C65BBB" w:rsidP="008B7D54">
            <w:pPr>
              <w:autoSpaceDE w:val="0"/>
              <w:autoSpaceDN w:val="0"/>
              <w:adjustRightInd w:val="0"/>
              <w:spacing w:before="60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33" type="#_x0000_t75" style="width:89.3pt;height:126.7pt">
                  <v:imagedata r:id="rId17" o:title="библиотека им"/>
                </v:shape>
              </w:pict>
            </w:r>
          </w:p>
        </w:tc>
        <w:tc>
          <w:tcPr>
            <w:tcW w:w="3544" w:type="dxa"/>
          </w:tcPr>
          <w:p w:rsidR="00200F2F" w:rsidRDefault="00200F2F" w:rsidP="00200F2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Pr="00200F2F">
              <w:rPr>
                <w:rFonts w:ascii="Times New Roman" w:hAnsi="Times New Roman"/>
                <w:b/>
              </w:rPr>
              <w:t>Краснодарская</w:t>
            </w:r>
            <w:r w:rsidRPr="00200F2F">
              <w:rPr>
                <w:rFonts w:ascii="Times New Roman" w:hAnsi="Times New Roman"/>
              </w:rPr>
              <w:t xml:space="preserve"> </w:t>
            </w:r>
            <w:r w:rsidRPr="00200F2F">
              <w:rPr>
                <w:rFonts w:ascii="Times New Roman" w:hAnsi="Times New Roman"/>
                <w:b/>
              </w:rPr>
              <w:t xml:space="preserve">краевая универсальная научая библиотека им. А. С. Пушкина. </w:t>
            </w:r>
            <w:r w:rsidRPr="00200F2F">
              <w:rPr>
                <w:rFonts w:ascii="Times New Roman" w:hAnsi="Times New Roman"/>
              </w:rPr>
              <w:t>Библиотека им. А. С. Пушкина на страницах книжных и периодических изданий 2000-2010 гг.</w:t>
            </w:r>
            <w:proofErr w:type="gramStart"/>
            <w:r w:rsidRPr="00200F2F">
              <w:rPr>
                <w:rFonts w:ascii="Times New Roman" w:hAnsi="Times New Roman"/>
              </w:rPr>
              <w:t xml:space="preserve"> :</w:t>
            </w:r>
            <w:proofErr w:type="gramEnd"/>
            <w:r w:rsidRPr="00200F2F">
              <w:rPr>
                <w:rFonts w:ascii="Times New Roman" w:hAnsi="Times New Roman"/>
              </w:rPr>
              <w:t xml:space="preserve"> </w:t>
            </w:r>
            <w:proofErr w:type="spellStart"/>
            <w:r w:rsidRPr="00200F2F">
              <w:rPr>
                <w:rFonts w:ascii="Times New Roman" w:hAnsi="Times New Roman"/>
              </w:rPr>
              <w:t>библиогр</w:t>
            </w:r>
            <w:proofErr w:type="spellEnd"/>
            <w:r w:rsidRPr="00200F2F">
              <w:rPr>
                <w:rFonts w:ascii="Times New Roman" w:hAnsi="Times New Roman"/>
              </w:rPr>
              <w:t>. путеводитель. - Краснодар</w:t>
            </w:r>
            <w:proofErr w:type="gramStart"/>
            <w:r w:rsidRPr="00200F2F">
              <w:rPr>
                <w:rFonts w:ascii="Times New Roman" w:hAnsi="Times New Roman"/>
              </w:rPr>
              <w:t xml:space="preserve"> :</w:t>
            </w:r>
            <w:proofErr w:type="gramEnd"/>
            <w:r w:rsidRPr="00200F2F">
              <w:rPr>
                <w:rFonts w:ascii="Times New Roman" w:hAnsi="Times New Roman"/>
              </w:rPr>
              <w:t xml:space="preserve"> [б. и.], 2010. - 102 с. - 110-летию ККУНБ им. А. С. Пушкина посвящается.</w:t>
            </w:r>
          </w:p>
          <w:p w:rsidR="00762EBD" w:rsidRPr="00FC6B2C" w:rsidRDefault="008B7D54" w:rsidP="00376C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376CFD">
              <w:rPr>
                <w:rFonts w:ascii="Times New Roman" w:hAnsi="Times New Roman"/>
                <w:i/>
              </w:rPr>
              <w:t xml:space="preserve">В библиографическом </w:t>
            </w:r>
            <w:proofErr w:type="gramStart"/>
            <w:r w:rsidRPr="00376CFD">
              <w:rPr>
                <w:rFonts w:ascii="Times New Roman" w:hAnsi="Times New Roman"/>
                <w:i/>
              </w:rPr>
              <w:t>путеводителе</w:t>
            </w:r>
            <w:proofErr w:type="gramEnd"/>
            <w:r w:rsidR="00376CFD">
              <w:rPr>
                <w:rFonts w:ascii="Times New Roman" w:hAnsi="Times New Roman"/>
                <w:i/>
              </w:rPr>
              <w:t xml:space="preserve"> через публикации </w:t>
            </w:r>
            <w:r w:rsidRPr="00376CFD">
              <w:rPr>
                <w:rFonts w:ascii="Times New Roman" w:hAnsi="Times New Roman"/>
                <w:i/>
              </w:rPr>
              <w:t xml:space="preserve"> </w:t>
            </w:r>
            <w:r w:rsidR="00376CFD">
              <w:rPr>
                <w:rFonts w:ascii="Times New Roman" w:hAnsi="Times New Roman"/>
                <w:i/>
              </w:rPr>
              <w:t xml:space="preserve"> в кубанской и российской прессе </w:t>
            </w:r>
            <w:r w:rsidR="00376CFD" w:rsidRPr="00376CFD">
              <w:rPr>
                <w:rFonts w:ascii="Times New Roman" w:hAnsi="Times New Roman"/>
                <w:i/>
              </w:rPr>
              <w:t xml:space="preserve">прослеживается деятельность </w:t>
            </w:r>
            <w:proofErr w:type="spellStart"/>
            <w:r w:rsidR="00376CFD" w:rsidRPr="00376CFD">
              <w:rPr>
                <w:rFonts w:ascii="Times New Roman" w:hAnsi="Times New Roman"/>
                <w:i/>
              </w:rPr>
              <w:t>Пушкинки</w:t>
            </w:r>
            <w:proofErr w:type="spellEnd"/>
            <w:r w:rsidR="00376CFD" w:rsidRPr="00376CFD">
              <w:rPr>
                <w:rFonts w:ascii="Times New Roman" w:hAnsi="Times New Roman"/>
                <w:i/>
              </w:rPr>
              <w:t xml:space="preserve"> в первое десятилетие 21 века</w:t>
            </w:r>
            <w:r w:rsidR="00376CFD">
              <w:rPr>
                <w:rFonts w:ascii="Times New Roman" w:hAnsi="Times New Roman"/>
                <w:i/>
              </w:rPr>
              <w:t>.</w:t>
            </w:r>
          </w:p>
        </w:tc>
      </w:tr>
      <w:tr w:rsidR="00762EBD" w:rsidRPr="00FC6B2C" w:rsidTr="008B7D54">
        <w:trPr>
          <w:gridAfter w:val="1"/>
          <w:wAfter w:w="163" w:type="dxa"/>
          <w:trHeight w:hRule="exact" w:val="283"/>
        </w:trPr>
        <w:tc>
          <w:tcPr>
            <w:tcW w:w="5529" w:type="dxa"/>
            <w:gridSpan w:val="2"/>
          </w:tcPr>
          <w:p w:rsidR="00762EBD" w:rsidRPr="00FC6B2C" w:rsidRDefault="00762EBD" w:rsidP="00FC6B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762EBD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762EBD" w:rsidRPr="00FC6B2C" w:rsidRDefault="00C65BBB" w:rsidP="00FC6B2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34" type="#_x0000_t75" style="width:93.5pt;height:121.1pt">
                  <v:imagedata r:id="rId18" o:title="энциклопедический словарь"/>
                </v:shape>
              </w:pict>
            </w:r>
          </w:p>
        </w:tc>
        <w:tc>
          <w:tcPr>
            <w:tcW w:w="3707" w:type="dxa"/>
            <w:gridSpan w:val="2"/>
          </w:tcPr>
          <w:p w:rsidR="007D1B47" w:rsidRDefault="007D1B47" w:rsidP="007D1B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EA0AA5">
              <w:rPr>
                <w:rFonts w:ascii="Times New Roman" w:hAnsi="Times New Roman"/>
                <w:b/>
              </w:rPr>
              <w:t>Б</w:t>
            </w:r>
            <w:r w:rsidR="00EA0AA5" w:rsidRPr="00EA0AA5">
              <w:rPr>
                <w:rFonts w:ascii="Times New Roman" w:hAnsi="Times New Roman"/>
                <w:b/>
              </w:rPr>
              <w:t>иблиотечная энциклопедия</w:t>
            </w:r>
            <w:r w:rsidRPr="00EA0AA5">
              <w:rPr>
                <w:rFonts w:ascii="Times New Roman" w:hAnsi="Times New Roman"/>
              </w:rPr>
              <w:t xml:space="preserve"> / Рос</w:t>
            </w:r>
            <w:proofErr w:type="gramStart"/>
            <w:r w:rsidRPr="00EA0AA5">
              <w:rPr>
                <w:rFonts w:ascii="Times New Roman" w:hAnsi="Times New Roman"/>
              </w:rPr>
              <w:t>.</w:t>
            </w:r>
            <w:proofErr w:type="gramEnd"/>
            <w:r w:rsidRPr="00EA0AA5">
              <w:rPr>
                <w:rFonts w:ascii="Times New Roman" w:hAnsi="Times New Roman"/>
              </w:rPr>
              <w:t xml:space="preserve"> </w:t>
            </w:r>
            <w:proofErr w:type="gramStart"/>
            <w:r w:rsidRPr="00EA0AA5">
              <w:rPr>
                <w:rFonts w:ascii="Times New Roman" w:hAnsi="Times New Roman"/>
              </w:rPr>
              <w:t>г</w:t>
            </w:r>
            <w:proofErr w:type="gramEnd"/>
            <w:r w:rsidRPr="00EA0AA5">
              <w:rPr>
                <w:rFonts w:ascii="Times New Roman" w:hAnsi="Times New Roman"/>
              </w:rPr>
              <w:t>ос. б-ка ; [гл. ред. Ю. А. Гриханов]. - Москва</w:t>
            </w:r>
            <w:proofErr w:type="gramStart"/>
            <w:r w:rsidRPr="00EA0AA5">
              <w:rPr>
                <w:rFonts w:ascii="Times New Roman" w:hAnsi="Times New Roman"/>
              </w:rPr>
              <w:t xml:space="preserve"> :</w:t>
            </w:r>
            <w:proofErr w:type="gramEnd"/>
            <w:r w:rsidRPr="00EA0AA5">
              <w:rPr>
                <w:rFonts w:ascii="Times New Roman" w:hAnsi="Times New Roman"/>
              </w:rPr>
              <w:t xml:space="preserve"> Пашков дом, 2007. - 1299 с.</w:t>
            </w:r>
            <w:proofErr w:type="gramStart"/>
            <w:r w:rsidRPr="00EA0AA5">
              <w:rPr>
                <w:rFonts w:ascii="Times New Roman" w:hAnsi="Times New Roman"/>
              </w:rPr>
              <w:t xml:space="preserve"> :</w:t>
            </w:r>
            <w:proofErr w:type="gramEnd"/>
            <w:r w:rsidRPr="00EA0AA5">
              <w:rPr>
                <w:rFonts w:ascii="Times New Roman" w:hAnsi="Times New Roman"/>
              </w:rPr>
              <w:t xml:space="preserve"> ил. </w:t>
            </w:r>
            <w:r w:rsidR="00EA0AA5">
              <w:rPr>
                <w:rFonts w:ascii="Times New Roman" w:hAnsi="Times New Roman"/>
              </w:rPr>
              <w:t>–</w:t>
            </w:r>
            <w:r w:rsidRPr="00EA0AA5">
              <w:rPr>
                <w:rFonts w:ascii="Times New Roman" w:hAnsi="Times New Roman"/>
              </w:rPr>
              <w:t xml:space="preserve"> </w:t>
            </w:r>
            <w:r w:rsidR="00EA0AA5">
              <w:rPr>
                <w:rFonts w:ascii="Times New Roman" w:hAnsi="Times New Roman"/>
              </w:rPr>
              <w:t>Из со-</w:t>
            </w:r>
            <w:proofErr w:type="spellStart"/>
            <w:r w:rsidR="00EA0AA5">
              <w:rPr>
                <w:rFonts w:ascii="Times New Roman" w:hAnsi="Times New Roman"/>
              </w:rPr>
              <w:t>держ</w:t>
            </w:r>
            <w:proofErr w:type="spellEnd"/>
            <w:r w:rsidR="00EA0AA5">
              <w:rPr>
                <w:rFonts w:ascii="Times New Roman" w:hAnsi="Times New Roman"/>
              </w:rPr>
              <w:t>.: Краснодарская краевая универсальная научная библиотека им. А.С. Пушкина. – С. 538.</w:t>
            </w:r>
          </w:p>
          <w:p w:rsidR="00762EBD" w:rsidRPr="00FC6B2C" w:rsidRDefault="00CC10F8" w:rsidP="00CC10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="00EA0AA5" w:rsidRPr="00CC10F8">
              <w:rPr>
                <w:rFonts w:ascii="Times New Roman" w:hAnsi="Times New Roman"/>
                <w:i/>
              </w:rPr>
              <w:t>Справочное издание содержит статью</w:t>
            </w:r>
            <w:r w:rsidRPr="00CC10F8">
              <w:rPr>
                <w:rFonts w:ascii="Times New Roman" w:hAnsi="Times New Roman"/>
                <w:i/>
              </w:rPr>
              <w:t xml:space="preserve"> о ККУНБ им. А.С. Пушкина, как </w:t>
            </w:r>
            <w:r w:rsidR="00050995">
              <w:rPr>
                <w:rFonts w:ascii="Times New Roman" w:hAnsi="Times New Roman"/>
                <w:i/>
              </w:rPr>
              <w:t xml:space="preserve">о </w:t>
            </w:r>
            <w:r w:rsidRPr="00CC10F8">
              <w:rPr>
                <w:rFonts w:ascii="Times New Roman" w:hAnsi="Times New Roman"/>
                <w:i/>
              </w:rPr>
              <w:t>главн</w:t>
            </w:r>
            <w:r w:rsidR="00050995">
              <w:rPr>
                <w:rFonts w:ascii="Times New Roman" w:hAnsi="Times New Roman"/>
                <w:i/>
              </w:rPr>
              <w:t>ой библиотеке</w:t>
            </w:r>
            <w:r w:rsidRPr="00CC10F8">
              <w:rPr>
                <w:rFonts w:ascii="Times New Roman" w:hAnsi="Times New Roman"/>
                <w:i/>
              </w:rPr>
              <w:t xml:space="preserve"> Кубани.</w:t>
            </w:r>
          </w:p>
        </w:tc>
      </w:tr>
      <w:tr w:rsidR="00762EBD" w:rsidRPr="00FC6B2C" w:rsidTr="00EA0AA5">
        <w:tblPrEx>
          <w:tblCellMar>
            <w:left w:w="108" w:type="dxa"/>
            <w:right w:w="108" w:type="dxa"/>
          </w:tblCellMar>
        </w:tblPrEx>
        <w:trPr>
          <w:trHeight w:hRule="exact" w:val="283"/>
        </w:trPr>
        <w:tc>
          <w:tcPr>
            <w:tcW w:w="5692" w:type="dxa"/>
            <w:gridSpan w:val="3"/>
          </w:tcPr>
          <w:p w:rsidR="00762EBD" w:rsidRPr="00FC6B2C" w:rsidRDefault="00762EBD" w:rsidP="00FC6B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762EBD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147EE9" w:rsidRPr="00CC10F8" w:rsidRDefault="00C65BBB" w:rsidP="00147EE9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  <w:lastRenderedPageBreak/>
              <w:pict>
                <v:shape id="_x0000_i1035" type="#_x0000_t75" style="width:91.15pt;height:127.15pt">
                  <v:imagedata r:id="rId19" o:title="80 лет"/>
                </v:shape>
              </w:pict>
            </w:r>
          </w:p>
          <w:p w:rsidR="00762EBD" w:rsidRPr="00FC6B2C" w:rsidRDefault="00762EBD" w:rsidP="00FC6B2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</w:p>
        </w:tc>
        <w:tc>
          <w:tcPr>
            <w:tcW w:w="3707" w:type="dxa"/>
            <w:gridSpan w:val="2"/>
          </w:tcPr>
          <w:p w:rsidR="00147EE9" w:rsidRDefault="00147EE9" w:rsidP="00461F6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47EE9">
              <w:rPr>
                <w:rFonts w:ascii="Times New Roman" w:hAnsi="Times New Roman"/>
                <w:b/>
              </w:rPr>
              <w:t>80 историй о Краснодарском крае</w:t>
            </w:r>
            <w:r w:rsidRPr="00147EE9">
              <w:rPr>
                <w:rFonts w:ascii="Times New Roman" w:hAnsi="Times New Roman"/>
              </w:rPr>
              <w:t xml:space="preserve"> / авт.-сост. Ю. В. </w:t>
            </w:r>
            <w:proofErr w:type="spellStart"/>
            <w:r w:rsidRPr="00147EE9">
              <w:rPr>
                <w:rFonts w:ascii="Times New Roman" w:hAnsi="Times New Roman"/>
              </w:rPr>
              <w:t>Лучинский</w:t>
            </w:r>
            <w:proofErr w:type="spellEnd"/>
            <w:r w:rsidRPr="00147EE9">
              <w:rPr>
                <w:rFonts w:ascii="Times New Roman" w:hAnsi="Times New Roman"/>
              </w:rPr>
              <w:t>. - Краснодар</w:t>
            </w:r>
            <w:proofErr w:type="gramStart"/>
            <w:r w:rsidRPr="00147EE9">
              <w:rPr>
                <w:rFonts w:ascii="Times New Roman" w:hAnsi="Times New Roman"/>
              </w:rPr>
              <w:t xml:space="preserve"> :</w:t>
            </w:r>
            <w:proofErr w:type="gramEnd"/>
            <w:r w:rsidRPr="00147EE9">
              <w:rPr>
                <w:rFonts w:ascii="Times New Roman" w:hAnsi="Times New Roman"/>
              </w:rPr>
              <w:t xml:space="preserve"> Традиция, 2017. - [170] с. : ил</w:t>
            </w:r>
            <w:proofErr w:type="gramStart"/>
            <w:r w:rsidRPr="00147EE9">
              <w:rPr>
                <w:rFonts w:ascii="Times New Roman" w:hAnsi="Times New Roman"/>
              </w:rPr>
              <w:t>.,</w:t>
            </w:r>
            <w:r>
              <w:rPr>
                <w:rFonts w:ascii="Times New Roman" w:hAnsi="Times New Roman"/>
              </w:rPr>
              <w:t xml:space="preserve"> </w:t>
            </w:r>
            <w:proofErr w:type="spellStart"/>
            <w:proofErr w:type="gramEnd"/>
            <w:r>
              <w:rPr>
                <w:rFonts w:ascii="Times New Roman" w:hAnsi="Times New Roman"/>
              </w:rPr>
              <w:t>цв</w:t>
            </w:r>
            <w:proofErr w:type="spellEnd"/>
            <w:r>
              <w:rPr>
                <w:rFonts w:ascii="Times New Roman" w:hAnsi="Times New Roman"/>
              </w:rPr>
              <w:t>. ил.,</w:t>
            </w:r>
            <w:r w:rsidR="00461F62">
              <w:rPr>
                <w:rFonts w:ascii="Times New Roman" w:hAnsi="Times New Roman"/>
              </w:rPr>
              <w:t xml:space="preserve"> </w:t>
            </w:r>
            <w:proofErr w:type="spellStart"/>
            <w:r w:rsidR="00461F62">
              <w:rPr>
                <w:rFonts w:ascii="Times New Roman" w:hAnsi="Times New Roman"/>
              </w:rPr>
              <w:t>портр</w:t>
            </w:r>
            <w:proofErr w:type="spellEnd"/>
            <w:r w:rsidR="00461F62">
              <w:rPr>
                <w:rFonts w:ascii="Times New Roman" w:hAnsi="Times New Roman"/>
              </w:rPr>
              <w:t xml:space="preserve">., факс. </w:t>
            </w:r>
          </w:p>
          <w:p w:rsidR="00762EBD" w:rsidRPr="00FC6B2C" w:rsidRDefault="00461F62" w:rsidP="00431FF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iCs/>
                <w:bdr w:val="none" w:sz="0" w:space="0" w:color="auto" w:frame="1"/>
                <w:shd w:val="clear" w:color="auto" w:fill="F5FFFF"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461F62">
              <w:rPr>
                <w:rFonts w:ascii="Times New Roman" w:hAnsi="Times New Roman"/>
                <w:i/>
              </w:rPr>
              <w:t xml:space="preserve">В книге дана информация </w:t>
            </w:r>
            <w:r w:rsidR="00C641D3" w:rsidRPr="00C641D3">
              <w:rPr>
                <w:rFonts w:ascii="Times New Roman" w:hAnsi="Times New Roman"/>
                <w:i/>
              </w:rPr>
              <w:t>о всероссийской акции книги и</w:t>
            </w:r>
            <w:r w:rsidRPr="00C641D3">
              <w:rPr>
                <w:rFonts w:ascii="Times New Roman" w:hAnsi="Times New Roman"/>
                <w:i/>
              </w:rPr>
              <w:t xml:space="preserve"> чтения «Библионочь</w:t>
            </w:r>
            <w:r w:rsidR="00C641D3" w:rsidRPr="00C641D3">
              <w:rPr>
                <w:rFonts w:ascii="Times New Roman" w:hAnsi="Times New Roman"/>
                <w:i/>
              </w:rPr>
              <w:t>-2017</w:t>
            </w:r>
            <w:r w:rsidRPr="00C641D3">
              <w:rPr>
                <w:rFonts w:ascii="Times New Roman" w:hAnsi="Times New Roman"/>
                <w:i/>
              </w:rPr>
              <w:t>», проводимой в библиотеках края, в том числе в библиотеке им. А.С. Пушкина.</w:t>
            </w:r>
          </w:p>
        </w:tc>
      </w:tr>
      <w:tr w:rsidR="00762EBD" w:rsidRPr="00FC6B2C" w:rsidTr="00461F62">
        <w:tblPrEx>
          <w:tblCellMar>
            <w:left w:w="108" w:type="dxa"/>
            <w:right w:w="108" w:type="dxa"/>
          </w:tblCellMar>
        </w:tblPrEx>
        <w:trPr>
          <w:trHeight w:hRule="exact" w:val="283"/>
        </w:trPr>
        <w:tc>
          <w:tcPr>
            <w:tcW w:w="5692" w:type="dxa"/>
            <w:gridSpan w:val="3"/>
          </w:tcPr>
          <w:p w:rsidR="00762EBD" w:rsidRPr="00FC6B2C" w:rsidRDefault="00762EBD" w:rsidP="00FC6B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762EBD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762EBD" w:rsidRPr="00FC6B2C" w:rsidRDefault="00C65BBB" w:rsidP="003D6D87">
            <w:pPr>
              <w:autoSpaceDE w:val="0"/>
              <w:autoSpaceDN w:val="0"/>
              <w:adjustRightInd w:val="0"/>
              <w:spacing w:before="60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36" type="#_x0000_t75" style="width:91.15pt;height:130.45pt">
                  <v:imagedata r:id="rId20" o:title="коновалова 1"/>
                </v:shape>
              </w:pict>
            </w:r>
          </w:p>
        </w:tc>
        <w:tc>
          <w:tcPr>
            <w:tcW w:w="3707" w:type="dxa"/>
            <w:gridSpan w:val="2"/>
          </w:tcPr>
          <w:p w:rsidR="00762EBD" w:rsidRPr="00FC6B2C" w:rsidRDefault="00431FFC" w:rsidP="00B178E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="00461F62" w:rsidRPr="00431FFC">
              <w:rPr>
                <w:rFonts w:ascii="Times New Roman" w:hAnsi="Times New Roman"/>
                <w:b/>
              </w:rPr>
              <w:t>Краснодарская краевая универсальная научная библиотека им. А.С. Пушкина</w:t>
            </w:r>
            <w:r w:rsidR="00461F62" w:rsidRPr="00461F62">
              <w:rPr>
                <w:rFonts w:ascii="Times New Roman" w:hAnsi="Times New Roman"/>
              </w:rPr>
              <w:t xml:space="preserve"> //</w:t>
            </w:r>
            <w:r w:rsidR="00461F62">
              <w:rPr>
                <w:rFonts w:ascii="Times New Roman" w:hAnsi="Times New Roman"/>
              </w:rPr>
              <w:t>Коновалова, Н.А. У</w:t>
            </w:r>
            <w:r w:rsidR="00461F62" w:rsidRPr="00461F62">
              <w:rPr>
                <w:rFonts w:ascii="Times New Roman" w:hAnsi="Times New Roman"/>
              </w:rPr>
              <w:t>н</w:t>
            </w:r>
            <w:r w:rsidR="002C0C51">
              <w:rPr>
                <w:rFonts w:ascii="Times New Roman" w:hAnsi="Times New Roman"/>
              </w:rPr>
              <w:t>иверсальные научные библиотеки Северного Кавказа : учеб</w:t>
            </w:r>
            <w:proofErr w:type="gramStart"/>
            <w:r w:rsidR="002C0C51">
              <w:rPr>
                <w:rFonts w:ascii="Times New Roman" w:hAnsi="Times New Roman"/>
              </w:rPr>
              <w:t>.</w:t>
            </w:r>
            <w:proofErr w:type="gramEnd"/>
            <w:r w:rsidR="002C0C51">
              <w:rPr>
                <w:rFonts w:ascii="Times New Roman" w:hAnsi="Times New Roman"/>
              </w:rPr>
              <w:t xml:space="preserve"> </w:t>
            </w:r>
            <w:proofErr w:type="gramStart"/>
            <w:r w:rsidR="002C0C51">
              <w:rPr>
                <w:rFonts w:ascii="Times New Roman" w:hAnsi="Times New Roman"/>
              </w:rPr>
              <w:t>п</w:t>
            </w:r>
            <w:proofErr w:type="gramEnd"/>
            <w:r w:rsidR="002C0C51">
              <w:rPr>
                <w:rFonts w:ascii="Times New Roman" w:hAnsi="Times New Roman"/>
              </w:rPr>
              <w:t>особие / Н. А. Коновалова ; кол. Краснодар</w:t>
            </w:r>
            <w:proofErr w:type="gramStart"/>
            <w:r w:rsidR="002C0C51">
              <w:rPr>
                <w:rFonts w:ascii="Times New Roman" w:hAnsi="Times New Roman"/>
              </w:rPr>
              <w:t>.</w:t>
            </w:r>
            <w:proofErr w:type="gramEnd"/>
            <w:r w:rsidR="002C0C51">
              <w:rPr>
                <w:rFonts w:ascii="Times New Roman" w:hAnsi="Times New Roman"/>
              </w:rPr>
              <w:t xml:space="preserve"> </w:t>
            </w:r>
            <w:proofErr w:type="gramStart"/>
            <w:r w:rsidR="002C0C51">
              <w:rPr>
                <w:rFonts w:ascii="Times New Roman" w:hAnsi="Times New Roman"/>
              </w:rPr>
              <w:t>г</w:t>
            </w:r>
            <w:proofErr w:type="gramEnd"/>
            <w:r w:rsidR="002C0C51">
              <w:rPr>
                <w:rFonts w:ascii="Times New Roman" w:hAnsi="Times New Roman"/>
              </w:rPr>
              <w:t>ос. ун-т культуры и искусств. - К</w:t>
            </w:r>
            <w:r w:rsidR="00461F62" w:rsidRPr="00461F62">
              <w:rPr>
                <w:rFonts w:ascii="Times New Roman" w:hAnsi="Times New Roman"/>
              </w:rPr>
              <w:t xml:space="preserve">раснодар, 2003. </w:t>
            </w:r>
            <w:r w:rsidR="002C0C51">
              <w:rPr>
                <w:rFonts w:ascii="Times New Roman" w:hAnsi="Times New Roman"/>
              </w:rPr>
              <w:t>–</w:t>
            </w:r>
            <w:r w:rsidR="00461F62" w:rsidRPr="00461F62">
              <w:rPr>
                <w:rFonts w:ascii="Times New Roman" w:hAnsi="Times New Roman"/>
              </w:rPr>
              <w:t xml:space="preserve"> </w:t>
            </w:r>
            <w:r w:rsidR="002C0C51">
              <w:rPr>
                <w:rFonts w:ascii="Times New Roman" w:hAnsi="Times New Roman"/>
              </w:rPr>
              <w:t>С. 39-46.</w:t>
            </w:r>
          </w:p>
          <w:p w:rsidR="00762EBD" w:rsidRPr="00FC6B2C" w:rsidRDefault="003D6D87" w:rsidP="000509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В </w:t>
            </w:r>
            <w:proofErr w:type="gramStart"/>
            <w:r>
              <w:rPr>
                <w:rFonts w:ascii="Times New Roman" w:hAnsi="Times New Roman"/>
                <w:i/>
              </w:rPr>
              <w:t>пособи</w:t>
            </w:r>
            <w:r w:rsidR="00050995">
              <w:rPr>
                <w:rFonts w:ascii="Times New Roman" w:hAnsi="Times New Roman"/>
                <w:i/>
              </w:rPr>
              <w:t>и</w:t>
            </w:r>
            <w:proofErr w:type="gramEnd"/>
            <w:r>
              <w:rPr>
                <w:rFonts w:ascii="Times New Roman" w:hAnsi="Times New Roman"/>
                <w:i/>
              </w:rPr>
              <w:t xml:space="preserve"> рассказывается о главной публичной биб</w:t>
            </w:r>
            <w:r w:rsidRPr="003D6D87">
              <w:rPr>
                <w:rFonts w:ascii="Times New Roman" w:hAnsi="Times New Roman"/>
                <w:i/>
              </w:rPr>
              <w:t>л</w:t>
            </w:r>
            <w:r>
              <w:rPr>
                <w:rFonts w:ascii="Times New Roman" w:hAnsi="Times New Roman"/>
                <w:i/>
              </w:rPr>
              <w:t>ио</w:t>
            </w:r>
            <w:r w:rsidRPr="003D6D87">
              <w:rPr>
                <w:rFonts w:ascii="Times New Roman" w:hAnsi="Times New Roman"/>
                <w:i/>
              </w:rPr>
              <w:t>тек</w:t>
            </w:r>
            <w:r w:rsidR="00050995">
              <w:rPr>
                <w:rFonts w:ascii="Times New Roman" w:hAnsi="Times New Roman"/>
                <w:i/>
              </w:rPr>
              <w:t>е</w:t>
            </w:r>
            <w:r w:rsidRPr="003D6D87">
              <w:rPr>
                <w:rFonts w:ascii="Times New Roman" w:hAnsi="Times New Roman"/>
                <w:i/>
              </w:rPr>
              <w:t xml:space="preserve"> края</w:t>
            </w:r>
            <w:r>
              <w:rPr>
                <w:rFonts w:ascii="Times New Roman" w:hAnsi="Times New Roman"/>
                <w:i/>
              </w:rPr>
              <w:t>, как центральном книгохранилище произведений печати края, позволяющем удовлетворять самые сложные запросы читателей.</w:t>
            </w:r>
          </w:p>
        </w:tc>
      </w:tr>
      <w:tr w:rsidR="00762EBD" w:rsidRPr="00FC6B2C" w:rsidTr="00B178E4">
        <w:tblPrEx>
          <w:tblCellMar>
            <w:left w:w="108" w:type="dxa"/>
            <w:right w:w="108" w:type="dxa"/>
          </w:tblCellMar>
        </w:tblPrEx>
        <w:trPr>
          <w:trHeight w:hRule="exact" w:val="283"/>
        </w:trPr>
        <w:tc>
          <w:tcPr>
            <w:tcW w:w="5692" w:type="dxa"/>
            <w:gridSpan w:val="3"/>
            <w:tcMar>
              <w:left w:w="0" w:type="dxa"/>
              <w:right w:w="0" w:type="dxa"/>
            </w:tcMar>
          </w:tcPr>
          <w:p w:rsidR="00762EBD" w:rsidRPr="00FC6B2C" w:rsidRDefault="00762EBD" w:rsidP="00FC6B2C">
            <w:pPr>
              <w:autoSpaceDE w:val="0"/>
              <w:autoSpaceDN w:val="0"/>
              <w:adjustRightInd w:val="0"/>
              <w:spacing w:before="120" w:after="0" w:line="240" w:lineRule="auto"/>
              <w:ind w:firstLine="709"/>
              <w:jc w:val="both"/>
              <w:rPr>
                <w:rFonts w:ascii="Times New Roman" w:hAnsi="Times New Roman"/>
                <w:i/>
              </w:rPr>
            </w:pPr>
          </w:p>
        </w:tc>
      </w:tr>
      <w:tr w:rsidR="00762EBD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762EBD" w:rsidRPr="00FC6B2C" w:rsidRDefault="00C65BBB" w:rsidP="00E04601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pict>
                <v:shape id="_x0000_i1037" type="#_x0000_t75" style="width:93.95pt;height:122.05pt">
                  <v:imagedata r:id="rId21" o:title="1900-2000  1"/>
                </v:shape>
              </w:pict>
            </w:r>
          </w:p>
        </w:tc>
        <w:tc>
          <w:tcPr>
            <w:tcW w:w="3707" w:type="dxa"/>
            <w:gridSpan w:val="2"/>
          </w:tcPr>
          <w:p w:rsidR="00E04601" w:rsidRDefault="00E04601" w:rsidP="00E0460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Pr="00E04601">
              <w:rPr>
                <w:rFonts w:ascii="Times New Roman" w:hAnsi="Times New Roman"/>
                <w:b/>
              </w:rPr>
              <w:t>Краснодарская краевая универсальная научная библиотека им. А.С. Пушкина.</w:t>
            </w:r>
            <w:r>
              <w:rPr>
                <w:rFonts w:ascii="Times New Roman" w:hAnsi="Times New Roman"/>
              </w:rPr>
              <w:t xml:space="preserve"> 1900-2000. - К</w:t>
            </w:r>
            <w:r w:rsidRPr="00E04601">
              <w:rPr>
                <w:rFonts w:ascii="Times New Roman" w:hAnsi="Times New Roman"/>
              </w:rPr>
              <w:t>раснодар</w:t>
            </w:r>
            <w:proofErr w:type="gramStart"/>
            <w:r w:rsidRPr="00E04601">
              <w:rPr>
                <w:rFonts w:ascii="Times New Roman" w:hAnsi="Times New Roman"/>
              </w:rPr>
              <w:t xml:space="preserve"> :</w:t>
            </w:r>
            <w:proofErr w:type="gramEnd"/>
            <w:r w:rsidRPr="00E04601">
              <w:rPr>
                <w:rFonts w:ascii="Times New Roman" w:hAnsi="Times New Roman"/>
              </w:rPr>
              <w:t xml:space="preserve"> б. </w:t>
            </w:r>
            <w:r>
              <w:rPr>
                <w:rFonts w:ascii="Times New Roman" w:hAnsi="Times New Roman"/>
              </w:rPr>
              <w:t>И., 2000. - 3 с.</w:t>
            </w:r>
          </w:p>
          <w:p w:rsidR="00E04601" w:rsidRDefault="00E04601" w:rsidP="00E0460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E04601">
              <w:rPr>
                <w:rFonts w:ascii="Times New Roman" w:hAnsi="Times New Roman"/>
                <w:i/>
              </w:rPr>
              <w:t>Издание подготовлено к 100-летию ККУНБ им. А.С. Пушкина</w:t>
            </w:r>
          </w:p>
          <w:p w:rsidR="00E04601" w:rsidRPr="00FC6B2C" w:rsidRDefault="00E04601" w:rsidP="00FC6B2C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</w:rPr>
            </w:pPr>
          </w:p>
          <w:p w:rsidR="00762EBD" w:rsidRPr="00FC6B2C" w:rsidRDefault="00762EBD" w:rsidP="00FC6B2C">
            <w:p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</w:p>
          <w:p w:rsidR="00762EBD" w:rsidRPr="00FC6B2C" w:rsidRDefault="00762EBD" w:rsidP="00FC6B2C">
            <w:pPr>
              <w:autoSpaceDE w:val="0"/>
              <w:autoSpaceDN w:val="0"/>
              <w:adjustRightInd w:val="0"/>
              <w:spacing w:before="120" w:after="0" w:line="240" w:lineRule="auto"/>
              <w:ind w:firstLine="709"/>
              <w:jc w:val="both"/>
              <w:rPr>
                <w:rFonts w:ascii="Times New Roman" w:hAnsi="Times New Roman"/>
                <w:i/>
              </w:rPr>
            </w:pPr>
          </w:p>
        </w:tc>
      </w:tr>
      <w:tr w:rsidR="00E04601" w:rsidRPr="00FC6B2C" w:rsidTr="00E04601">
        <w:tblPrEx>
          <w:tblCellMar>
            <w:left w:w="108" w:type="dxa"/>
            <w:right w:w="108" w:type="dxa"/>
          </w:tblCellMar>
        </w:tblPrEx>
        <w:trPr>
          <w:trHeight w:val="283"/>
        </w:trPr>
        <w:tc>
          <w:tcPr>
            <w:tcW w:w="5692" w:type="dxa"/>
            <w:gridSpan w:val="3"/>
            <w:tcMar>
              <w:left w:w="0" w:type="dxa"/>
              <w:right w:w="0" w:type="dxa"/>
            </w:tcMar>
          </w:tcPr>
          <w:p w:rsidR="00E04601" w:rsidRDefault="00E04601" w:rsidP="00E0460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tr w:rsidR="00E04601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E04601" w:rsidRPr="003D6D87" w:rsidRDefault="00C65BBB" w:rsidP="009B5C64">
            <w:pPr>
              <w:autoSpaceDE w:val="0"/>
              <w:autoSpaceDN w:val="0"/>
              <w:adjustRightInd w:val="0"/>
              <w:spacing w:before="60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38" type="#_x0000_t75" style="width:90.25pt;height:127.65pt">
                  <v:imagedata r:id="rId22" o:title="пушкинка в 21 веке"/>
                </v:shape>
              </w:pict>
            </w:r>
          </w:p>
        </w:tc>
        <w:tc>
          <w:tcPr>
            <w:tcW w:w="3707" w:type="dxa"/>
            <w:gridSpan w:val="2"/>
          </w:tcPr>
          <w:p w:rsidR="00E04601" w:rsidRDefault="009B5C64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proofErr w:type="spellStart"/>
            <w:r w:rsidR="00E04601" w:rsidRPr="009B5C64">
              <w:rPr>
                <w:rFonts w:ascii="Times New Roman" w:hAnsi="Times New Roman"/>
                <w:b/>
              </w:rPr>
              <w:t>Пушкинка</w:t>
            </w:r>
            <w:proofErr w:type="spellEnd"/>
            <w:r w:rsidR="00E04601" w:rsidRPr="009B5C64">
              <w:rPr>
                <w:rFonts w:ascii="Times New Roman" w:hAnsi="Times New Roman"/>
                <w:b/>
              </w:rPr>
              <w:t xml:space="preserve"> в XXI </w:t>
            </w:r>
            <w:proofErr w:type="gramStart"/>
            <w:r w:rsidR="00E04601" w:rsidRPr="009B5C64">
              <w:rPr>
                <w:rFonts w:ascii="Times New Roman" w:hAnsi="Times New Roman"/>
                <w:b/>
              </w:rPr>
              <w:t>веке</w:t>
            </w:r>
            <w:proofErr w:type="gramEnd"/>
            <w:r w:rsidR="00E04601" w:rsidRPr="009B5C64">
              <w:rPr>
                <w:rFonts w:ascii="Times New Roman" w:hAnsi="Times New Roman"/>
                <w:b/>
              </w:rPr>
              <w:t>.</w:t>
            </w:r>
            <w:r w:rsidR="00E04601" w:rsidRPr="009B5C64">
              <w:rPr>
                <w:rFonts w:ascii="Times New Roman" w:hAnsi="Times New Roman"/>
              </w:rPr>
              <w:t xml:space="preserve"> Издательская деятельность библиотеки (2000-2010)</w:t>
            </w:r>
            <w:proofErr w:type="gramStart"/>
            <w:r w:rsidR="00E04601" w:rsidRPr="009B5C64">
              <w:rPr>
                <w:rFonts w:ascii="Times New Roman" w:hAnsi="Times New Roman"/>
              </w:rPr>
              <w:t xml:space="preserve"> :</w:t>
            </w:r>
            <w:proofErr w:type="gramEnd"/>
            <w:r w:rsidR="00E04601" w:rsidRPr="009B5C64">
              <w:rPr>
                <w:rFonts w:ascii="Times New Roman" w:hAnsi="Times New Roman"/>
              </w:rPr>
              <w:t xml:space="preserve"> </w:t>
            </w:r>
            <w:proofErr w:type="spellStart"/>
            <w:r w:rsidR="00E04601" w:rsidRPr="009B5C64">
              <w:rPr>
                <w:rFonts w:ascii="Times New Roman" w:hAnsi="Times New Roman"/>
              </w:rPr>
              <w:t>библиогр</w:t>
            </w:r>
            <w:proofErr w:type="spellEnd"/>
            <w:r w:rsidR="00E04601" w:rsidRPr="009B5C64">
              <w:rPr>
                <w:rFonts w:ascii="Times New Roman" w:hAnsi="Times New Roman"/>
              </w:rPr>
              <w:t>. указ. / Краснодар</w:t>
            </w:r>
            <w:proofErr w:type="gramStart"/>
            <w:r w:rsidR="00E04601" w:rsidRPr="009B5C64">
              <w:rPr>
                <w:rFonts w:ascii="Times New Roman" w:hAnsi="Times New Roman"/>
              </w:rPr>
              <w:t>.</w:t>
            </w:r>
            <w:proofErr w:type="gramEnd"/>
            <w:r w:rsidR="00E04601" w:rsidRPr="009B5C64">
              <w:rPr>
                <w:rFonts w:ascii="Times New Roman" w:hAnsi="Times New Roman"/>
              </w:rPr>
              <w:t xml:space="preserve"> </w:t>
            </w:r>
            <w:proofErr w:type="gramStart"/>
            <w:r w:rsidR="00E04601" w:rsidRPr="009B5C64">
              <w:rPr>
                <w:rFonts w:ascii="Times New Roman" w:hAnsi="Times New Roman"/>
              </w:rPr>
              <w:t>к</w:t>
            </w:r>
            <w:proofErr w:type="gramEnd"/>
            <w:r w:rsidR="00E04601" w:rsidRPr="009B5C64">
              <w:rPr>
                <w:rFonts w:ascii="Times New Roman" w:hAnsi="Times New Roman"/>
              </w:rPr>
              <w:t xml:space="preserve">раев. науч. б-ка им. А. С. Пушкина, Сектор информации по культуре и искусству ; сост. Е. Л. </w:t>
            </w:r>
            <w:proofErr w:type="spellStart"/>
            <w:r w:rsidR="00E04601" w:rsidRPr="009B5C64">
              <w:rPr>
                <w:rFonts w:ascii="Times New Roman" w:hAnsi="Times New Roman"/>
              </w:rPr>
              <w:t>Божкова</w:t>
            </w:r>
            <w:proofErr w:type="spellEnd"/>
            <w:r w:rsidR="00E04601" w:rsidRPr="009B5C64">
              <w:rPr>
                <w:rFonts w:ascii="Times New Roman" w:hAnsi="Times New Roman"/>
              </w:rPr>
              <w:t>. - Краснодар</w:t>
            </w:r>
            <w:proofErr w:type="gramStart"/>
            <w:r w:rsidR="00E04601" w:rsidRPr="009B5C64">
              <w:rPr>
                <w:rFonts w:ascii="Times New Roman" w:hAnsi="Times New Roman"/>
              </w:rPr>
              <w:t xml:space="preserve"> :</w:t>
            </w:r>
            <w:proofErr w:type="gramEnd"/>
            <w:r w:rsidR="00E04601" w:rsidRPr="009B5C64">
              <w:rPr>
                <w:rFonts w:ascii="Times New Roman" w:hAnsi="Times New Roman"/>
              </w:rPr>
              <w:t xml:space="preserve"> [б. и.], 2010. - 68</w:t>
            </w:r>
            <w:r>
              <w:rPr>
                <w:rFonts w:ascii="Times New Roman" w:hAnsi="Times New Roman"/>
              </w:rPr>
              <w:t xml:space="preserve"> с. </w:t>
            </w:r>
          </w:p>
          <w:p w:rsidR="00E04601" w:rsidRDefault="009B5C64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i/>
              </w:rPr>
              <w:t xml:space="preserve">        </w:t>
            </w:r>
            <w:r w:rsidRPr="009B5C64">
              <w:rPr>
                <w:rFonts w:ascii="Times New Roman" w:hAnsi="Times New Roman"/>
                <w:i/>
              </w:rPr>
              <w:t>Издание представляет издательскую деятельность библиотеки им. А.С. Пушкина в период с 2000 по 2010 годы. Указатель входит в юбилейную серию изданий библиотеки «110-летию ККУНБ им. А.С. Пушкина посвящается».</w:t>
            </w:r>
          </w:p>
        </w:tc>
      </w:tr>
      <w:tr w:rsidR="009B5C64" w:rsidRPr="00FC6B2C" w:rsidTr="009B5C64">
        <w:tblPrEx>
          <w:tblCellMar>
            <w:left w:w="108" w:type="dxa"/>
            <w:right w:w="108" w:type="dxa"/>
          </w:tblCellMar>
        </w:tblPrEx>
        <w:trPr>
          <w:trHeight w:val="283"/>
        </w:trPr>
        <w:tc>
          <w:tcPr>
            <w:tcW w:w="5692" w:type="dxa"/>
            <w:gridSpan w:val="3"/>
            <w:tcMar>
              <w:left w:w="0" w:type="dxa"/>
              <w:right w:w="0" w:type="dxa"/>
            </w:tcMar>
          </w:tcPr>
          <w:p w:rsidR="009B5C64" w:rsidRDefault="009B5C64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tr w:rsidR="009B5C64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9B5C64" w:rsidRPr="00E04601" w:rsidRDefault="00C65BBB" w:rsidP="00B106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pict>
                <v:shape id="_x0000_i1039" type="#_x0000_t75" style="width:94.9pt;height:124.35pt">
                  <v:imagedata r:id="rId23" o:title="родная куб 1"/>
                </v:shape>
              </w:pict>
            </w:r>
          </w:p>
        </w:tc>
        <w:tc>
          <w:tcPr>
            <w:tcW w:w="3707" w:type="dxa"/>
            <w:gridSpan w:val="2"/>
          </w:tcPr>
          <w:p w:rsidR="009B5C64" w:rsidRDefault="00B10642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      </w:t>
            </w:r>
            <w:r w:rsidRPr="00B10642">
              <w:rPr>
                <w:rFonts w:ascii="Times New Roman" w:hAnsi="Times New Roman"/>
                <w:b/>
              </w:rPr>
              <w:t>Пушкинский день России</w:t>
            </w:r>
            <w:r w:rsidRPr="00B10642">
              <w:rPr>
                <w:rFonts w:ascii="Times New Roman" w:hAnsi="Times New Roman"/>
              </w:rPr>
              <w:t xml:space="preserve"> </w:t>
            </w:r>
            <w:r w:rsidRPr="00B10642">
              <w:rPr>
                <w:rFonts w:ascii="Times New Roman" w:hAnsi="Times New Roman"/>
                <w:b/>
              </w:rPr>
              <w:t>в</w:t>
            </w:r>
            <w:r w:rsidRPr="00B10642">
              <w:rPr>
                <w:rFonts w:ascii="Times New Roman" w:hAnsi="Times New Roman"/>
              </w:rPr>
              <w:t xml:space="preserve"> Краснодарской краевой библиотеке им. А.С. Пушкина // </w:t>
            </w:r>
            <w:proofErr w:type="gramStart"/>
            <w:r w:rsidRPr="00B10642">
              <w:rPr>
                <w:rFonts w:ascii="Times New Roman" w:hAnsi="Times New Roman"/>
              </w:rPr>
              <w:t>Родная</w:t>
            </w:r>
            <w:proofErr w:type="gramEnd"/>
            <w:r w:rsidRPr="00B10642">
              <w:rPr>
                <w:rFonts w:ascii="Times New Roman" w:hAnsi="Times New Roman"/>
              </w:rPr>
              <w:t xml:space="preserve"> Кубань. -2019. - №3. – С. 103-105.</w:t>
            </w:r>
          </w:p>
          <w:p w:rsidR="00B10642" w:rsidRPr="00B10642" w:rsidRDefault="00B10642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B10642">
              <w:rPr>
                <w:rFonts w:ascii="Times New Roman" w:hAnsi="Times New Roman"/>
                <w:i/>
              </w:rPr>
              <w:t xml:space="preserve">Праздник проходил в </w:t>
            </w:r>
            <w:proofErr w:type="gramStart"/>
            <w:r w:rsidRPr="00B10642">
              <w:rPr>
                <w:rFonts w:ascii="Times New Roman" w:hAnsi="Times New Roman"/>
                <w:i/>
              </w:rPr>
              <w:t>рамках</w:t>
            </w:r>
            <w:proofErr w:type="gramEnd"/>
            <w:r w:rsidRPr="00B10642">
              <w:rPr>
                <w:rFonts w:ascii="Times New Roman" w:hAnsi="Times New Roman"/>
                <w:i/>
              </w:rPr>
              <w:t xml:space="preserve"> 220-летия великого русского поэта.</w:t>
            </w:r>
          </w:p>
          <w:p w:rsidR="00B10642" w:rsidRDefault="00B10642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tr w:rsidR="00B10642" w:rsidRPr="00FC6B2C" w:rsidTr="00B10642">
        <w:tblPrEx>
          <w:tblCellMar>
            <w:left w:w="108" w:type="dxa"/>
            <w:right w:w="108" w:type="dxa"/>
          </w:tblCellMar>
        </w:tblPrEx>
        <w:trPr>
          <w:trHeight w:val="283"/>
        </w:trPr>
        <w:tc>
          <w:tcPr>
            <w:tcW w:w="5692" w:type="dxa"/>
            <w:gridSpan w:val="3"/>
            <w:tcMar>
              <w:left w:w="0" w:type="dxa"/>
              <w:right w:w="0" w:type="dxa"/>
            </w:tcMar>
          </w:tcPr>
          <w:p w:rsidR="00B10642" w:rsidRDefault="00B10642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  <w:tr w:rsidR="00B10642" w:rsidRPr="00FC6B2C" w:rsidTr="00200F2F">
        <w:tblPrEx>
          <w:tblCellMar>
            <w:left w:w="108" w:type="dxa"/>
            <w:right w:w="108" w:type="dxa"/>
          </w:tblCellMar>
        </w:tblPrEx>
        <w:tc>
          <w:tcPr>
            <w:tcW w:w="1985" w:type="dxa"/>
            <w:tcMar>
              <w:left w:w="0" w:type="dxa"/>
              <w:right w:w="0" w:type="dxa"/>
            </w:tcMar>
          </w:tcPr>
          <w:p w:rsidR="00B10642" w:rsidRPr="009B5C64" w:rsidRDefault="00C65BBB" w:rsidP="00BE5FE2">
            <w:pPr>
              <w:autoSpaceDE w:val="0"/>
              <w:autoSpaceDN w:val="0"/>
              <w:adjustRightInd w:val="0"/>
              <w:spacing w:before="840"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pict>
                <v:shape id="_x0000_i1040" type="#_x0000_t75" style="width:90.7pt;height:127.65pt">
                  <v:imagedata r:id="rId24" o:title="Ровес века 1"/>
                </v:shape>
              </w:pict>
            </w:r>
          </w:p>
        </w:tc>
        <w:tc>
          <w:tcPr>
            <w:tcW w:w="3707" w:type="dxa"/>
            <w:gridSpan w:val="2"/>
          </w:tcPr>
          <w:p w:rsidR="00B10642" w:rsidRDefault="00BE5FE2" w:rsidP="00BE5F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</w:t>
            </w:r>
            <w:r w:rsidR="00EC7F1A" w:rsidRPr="00EC7F1A">
              <w:rPr>
                <w:rFonts w:ascii="Times New Roman" w:hAnsi="Times New Roman"/>
                <w:b/>
              </w:rPr>
              <w:t>Ровесница века</w:t>
            </w:r>
            <w:r w:rsidR="00EC7F1A" w:rsidRPr="00EC7F1A">
              <w:rPr>
                <w:rFonts w:ascii="Times New Roman" w:hAnsi="Times New Roman"/>
              </w:rPr>
              <w:t>: к 100-летию со дня открытия краснодарской кр</w:t>
            </w:r>
            <w:r w:rsidR="00EC7F1A">
              <w:rPr>
                <w:rFonts w:ascii="Times New Roman" w:hAnsi="Times New Roman"/>
              </w:rPr>
              <w:t>аевой научной библиотеки им. А.С. Пушкина</w:t>
            </w:r>
            <w:proofErr w:type="gramStart"/>
            <w:r w:rsidR="00EC7F1A">
              <w:rPr>
                <w:rFonts w:ascii="Times New Roman" w:hAnsi="Times New Roman"/>
              </w:rPr>
              <w:t xml:space="preserve"> :</w:t>
            </w:r>
            <w:proofErr w:type="gramEnd"/>
            <w:r w:rsidR="00EC7F1A">
              <w:rPr>
                <w:rFonts w:ascii="Times New Roman" w:hAnsi="Times New Roman"/>
              </w:rPr>
              <w:t xml:space="preserve"> </w:t>
            </w:r>
            <w:proofErr w:type="spellStart"/>
            <w:r w:rsidR="00EC7F1A">
              <w:rPr>
                <w:rFonts w:ascii="Times New Roman" w:hAnsi="Times New Roman"/>
              </w:rPr>
              <w:t>библиогр</w:t>
            </w:r>
            <w:proofErr w:type="spellEnd"/>
            <w:r w:rsidR="00EC7F1A">
              <w:rPr>
                <w:rFonts w:ascii="Times New Roman" w:hAnsi="Times New Roman"/>
              </w:rPr>
              <w:t>. указ. / Краснодар. краев. науч. б</w:t>
            </w:r>
            <w:r w:rsidR="00EC7F1A" w:rsidRPr="00EC7F1A">
              <w:rPr>
                <w:rFonts w:ascii="Times New Roman" w:hAnsi="Times New Roman"/>
              </w:rPr>
              <w:t>-ка им. А</w:t>
            </w:r>
            <w:r w:rsidR="00EC7F1A">
              <w:rPr>
                <w:rFonts w:ascii="Times New Roman" w:hAnsi="Times New Roman"/>
              </w:rPr>
              <w:t>. С. Пушкина, справ</w:t>
            </w:r>
            <w:proofErr w:type="gramStart"/>
            <w:r w:rsidR="00EC7F1A">
              <w:rPr>
                <w:rFonts w:ascii="Times New Roman" w:hAnsi="Times New Roman"/>
              </w:rPr>
              <w:t>.-</w:t>
            </w:r>
            <w:proofErr w:type="spellStart"/>
            <w:proofErr w:type="gramEnd"/>
            <w:r w:rsidR="00EC7F1A">
              <w:rPr>
                <w:rFonts w:ascii="Times New Roman" w:hAnsi="Times New Roman"/>
              </w:rPr>
              <w:t>библиогр</w:t>
            </w:r>
            <w:proofErr w:type="spellEnd"/>
            <w:r w:rsidR="00EC7F1A">
              <w:rPr>
                <w:rFonts w:ascii="Times New Roman" w:hAnsi="Times New Roman"/>
              </w:rPr>
              <w:t xml:space="preserve">. отд. ; сост. Л. М. </w:t>
            </w:r>
            <w:proofErr w:type="spellStart"/>
            <w:r w:rsidR="00EC7F1A">
              <w:rPr>
                <w:rFonts w:ascii="Times New Roman" w:hAnsi="Times New Roman"/>
              </w:rPr>
              <w:t>Завалова</w:t>
            </w:r>
            <w:proofErr w:type="spellEnd"/>
            <w:r w:rsidR="00EC7F1A">
              <w:rPr>
                <w:rFonts w:ascii="Times New Roman" w:hAnsi="Times New Roman"/>
              </w:rPr>
              <w:t xml:space="preserve">, Г. Е. </w:t>
            </w:r>
            <w:proofErr w:type="spellStart"/>
            <w:r w:rsidR="00EC7F1A">
              <w:rPr>
                <w:rFonts w:ascii="Times New Roman" w:hAnsi="Times New Roman"/>
              </w:rPr>
              <w:t>Хлопатнева</w:t>
            </w:r>
            <w:proofErr w:type="spellEnd"/>
            <w:r w:rsidR="00EC7F1A">
              <w:rPr>
                <w:rFonts w:ascii="Times New Roman" w:hAnsi="Times New Roman"/>
              </w:rPr>
              <w:t>. - К</w:t>
            </w:r>
            <w:r w:rsidR="00EC7F1A" w:rsidRPr="00EC7F1A">
              <w:rPr>
                <w:rFonts w:ascii="Times New Roman" w:hAnsi="Times New Roman"/>
              </w:rPr>
              <w:t xml:space="preserve">раснодар, 2000. - 53 с. </w:t>
            </w:r>
          </w:p>
          <w:p w:rsidR="00BE5FE2" w:rsidRPr="00BE5FE2" w:rsidRDefault="00BE5FE2" w:rsidP="00BE5F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       </w:t>
            </w:r>
            <w:r w:rsidRPr="00BE5FE2">
              <w:rPr>
                <w:rFonts w:ascii="Times New Roman" w:hAnsi="Times New Roman"/>
                <w:i/>
              </w:rPr>
              <w:t xml:space="preserve">Библиографический указатель подготовлен к 100-летнему юбилею библиотеки, в нем собраны все известные сведения о печатных материалах, касающихся </w:t>
            </w:r>
            <w:proofErr w:type="gramStart"/>
            <w:r w:rsidRPr="00BE5FE2">
              <w:rPr>
                <w:rFonts w:ascii="Times New Roman" w:hAnsi="Times New Roman"/>
                <w:i/>
              </w:rPr>
              <w:t>Краснодарской</w:t>
            </w:r>
            <w:proofErr w:type="gramEnd"/>
            <w:r w:rsidRPr="00BE5FE2">
              <w:rPr>
                <w:rFonts w:ascii="Times New Roman" w:hAnsi="Times New Roman"/>
                <w:i/>
              </w:rPr>
              <w:t xml:space="preserve"> краевой универсальной научной библиотеки имени А.С. Пушкина.</w:t>
            </w:r>
          </w:p>
          <w:p w:rsidR="00B10642" w:rsidRDefault="00B10642" w:rsidP="009B5C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</w:tbl>
    <w:p w:rsidR="00762EBD" w:rsidRDefault="00762EBD">
      <w:pPr>
        <w:rPr>
          <w:rFonts w:ascii="Times New Roman" w:hAnsi="Times New Roman"/>
          <w:b/>
        </w:rPr>
      </w:pPr>
    </w:p>
    <w:p w:rsidR="00762EBD" w:rsidRDefault="00762EBD">
      <w:pPr>
        <w:rPr>
          <w:rFonts w:ascii="Times New Roman" w:hAnsi="Times New Roman"/>
          <w:b/>
        </w:rPr>
      </w:pPr>
    </w:p>
    <w:p w:rsidR="00BE5FE2" w:rsidRPr="00BE5FE2" w:rsidRDefault="00E04601" w:rsidP="00103150">
      <w:pPr>
        <w:spacing w:after="120" w:line="240" w:lineRule="auto"/>
        <w:jc w:val="center"/>
        <w:rPr>
          <w:rStyle w:val="af6"/>
          <w:rFonts w:ascii="Times New Roman" w:hAnsi="Times New Roman"/>
          <w:i w:val="0"/>
          <w:color w:val="auto"/>
          <w:sz w:val="32"/>
          <w:szCs w:val="32"/>
        </w:rPr>
      </w:pPr>
      <w:r>
        <w:rPr>
          <w:rStyle w:val="af6"/>
          <w:rFonts w:ascii="Times New Roman" w:hAnsi="Times New Roman"/>
          <w:i w:val="0"/>
          <w:color w:val="auto"/>
          <w:sz w:val="32"/>
          <w:szCs w:val="32"/>
        </w:rPr>
        <w:br w:type="page"/>
      </w:r>
      <w:r w:rsidR="00BE5FE2" w:rsidRPr="00BE5FE2">
        <w:rPr>
          <w:rFonts w:ascii="Times New Roman" w:hAnsi="Times New Roman"/>
          <w:b/>
          <w:sz w:val="32"/>
          <w:szCs w:val="32"/>
        </w:rPr>
        <w:lastRenderedPageBreak/>
        <w:t>Священный храм живых печатных слов</w:t>
      </w:r>
    </w:p>
    <w:p w:rsidR="00BE5FE2" w:rsidRPr="00BE5FE2" w:rsidRDefault="00BE5FE2" w:rsidP="00BE5FE2">
      <w:pPr>
        <w:spacing w:line="240" w:lineRule="auto"/>
        <w:jc w:val="center"/>
        <w:rPr>
          <w:rStyle w:val="af6"/>
          <w:rFonts w:ascii="Times New Roman" w:hAnsi="Times New Roman"/>
          <w:i w:val="0"/>
          <w:color w:val="auto"/>
          <w:sz w:val="26"/>
          <w:szCs w:val="26"/>
        </w:rPr>
      </w:pPr>
      <w:r w:rsidRPr="00BE5FE2">
        <w:rPr>
          <w:rStyle w:val="af6"/>
          <w:rFonts w:ascii="Times New Roman" w:hAnsi="Times New Roman"/>
          <w:i w:val="0"/>
          <w:color w:val="auto"/>
          <w:sz w:val="26"/>
          <w:szCs w:val="26"/>
        </w:rPr>
        <w:t>К 125-летию Краснодарской краевой универсальной научной библиотеки им. А.С. Пушкина</w:t>
      </w:r>
    </w:p>
    <w:p w:rsidR="00762EBD" w:rsidRPr="006748F8" w:rsidRDefault="00762EBD" w:rsidP="00C17FB7">
      <w:pPr>
        <w:spacing w:after="0"/>
        <w:jc w:val="center"/>
        <w:rPr>
          <w:rFonts w:ascii="Times New Roman" w:hAnsi="Times New Roman"/>
          <w:b/>
          <w:sz w:val="30"/>
          <w:szCs w:val="30"/>
        </w:rPr>
      </w:pPr>
    </w:p>
    <w:p w:rsidR="00762EBD" w:rsidRPr="006748F8" w:rsidRDefault="00BE5FE2" w:rsidP="00C17FB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</w:t>
      </w:r>
      <w:r w:rsidR="00762EBD" w:rsidRPr="006748F8">
        <w:rPr>
          <w:rFonts w:ascii="Times New Roman" w:hAnsi="Times New Roman"/>
          <w:b/>
          <w:bCs/>
          <w:sz w:val="28"/>
          <w:szCs w:val="28"/>
        </w:rPr>
        <w:t>аталог книжной выставки</w:t>
      </w:r>
    </w:p>
    <w:p w:rsidR="00762EBD" w:rsidRPr="00AD47C0" w:rsidRDefault="00762EBD" w:rsidP="00EA705B">
      <w:pPr>
        <w:pStyle w:val="ac"/>
        <w:spacing w:line="276" w:lineRule="auto"/>
        <w:jc w:val="center"/>
        <w:rPr>
          <w:rFonts w:ascii="Times New Roman" w:hAnsi="Times New Roman"/>
          <w:b/>
          <w:bCs/>
          <w:i/>
          <w:sz w:val="24"/>
          <w:szCs w:val="32"/>
          <w:shd w:val="clear" w:color="auto" w:fill="FFFFFF"/>
        </w:rPr>
      </w:pPr>
    </w:p>
    <w:p w:rsidR="00762EBD" w:rsidRDefault="00762EBD" w:rsidP="00EA705B">
      <w:pPr>
        <w:spacing w:after="0"/>
        <w:rPr>
          <w:rFonts w:ascii="Times New Roman" w:hAnsi="Times New Roman"/>
          <w:sz w:val="24"/>
          <w:szCs w:val="32"/>
        </w:rPr>
      </w:pPr>
    </w:p>
    <w:p w:rsidR="00762EBD" w:rsidRPr="00AD47C0" w:rsidRDefault="00762EBD" w:rsidP="00EA705B">
      <w:pPr>
        <w:spacing w:after="0"/>
        <w:rPr>
          <w:rFonts w:ascii="Times New Roman" w:hAnsi="Times New Roman"/>
          <w:sz w:val="24"/>
          <w:szCs w:val="32"/>
        </w:rPr>
      </w:pPr>
    </w:p>
    <w:p w:rsidR="00762EBD" w:rsidRPr="00AD47C0" w:rsidRDefault="00762EBD" w:rsidP="00EA705B">
      <w:pPr>
        <w:spacing w:after="0"/>
        <w:rPr>
          <w:rFonts w:ascii="Times New Roman" w:hAnsi="Times New Roman"/>
          <w:sz w:val="24"/>
          <w:szCs w:val="32"/>
        </w:rPr>
      </w:pPr>
      <w:r w:rsidRPr="00AD47C0">
        <w:rPr>
          <w:rFonts w:ascii="Times New Roman" w:hAnsi="Times New Roman"/>
          <w:sz w:val="24"/>
          <w:szCs w:val="32"/>
        </w:rPr>
        <w:t xml:space="preserve">Составитель: </w:t>
      </w:r>
      <w:r>
        <w:rPr>
          <w:rFonts w:ascii="Times New Roman" w:hAnsi="Times New Roman"/>
          <w:sz w:val="24"/>
          <w:szCs w:val="32"/>
        </w:rPr>
        <w:t>Л.В. Баскакова</w:t>
      </w:r>
    </w:p>
    <w:p w:rsidR="00762EBD" w:rsidRPr="00AD47C0" w:rsidRDefault="00762EBD" w:rsidP="00EA705B">
      <w:pPr>
        <w:spacing w:after="0"/>
        <w:rPr>
          <w:rFonts w:ascii="Times New Roman" w:hAnsi="Times New Roman"/>
          <w:sz w:val="24"/>
          <w:szCs w:val="32"/>
        </w:rPr>
      </w:pPr>
      <w:r w:rsidRPr="00AD47C0">
        <w:rPr>
          <w:rFonts w:ascii="Times New Roman" w:hAnsi="Times New Roman"/>
          <w:sz w:val="24"/>
          <w:szCs w:val="32"/>
        </w:rPr>
        <w:t xml:space="preserve">Отв. за </w:t>
      </w:r>
      <w:proofErr w:type="spellStart"/>
      <w:r w:rsidRPr="00AD47C0">
        <w:rPr>
          <w:rFonts w:ascii="Times New Roman" w:hAnsi="Times New Roman"/>
          <w:sz w:val="24"/>
          <w:szCs w:val="32"/>
        </w:rPr>
        <w:t>вып</w:t>
      </w:r>
      <w:proofErr w:type="spellEnd"/>
      <w:r w:rsidRPr="00AD47C0">
        <w:rPr>
          <w:rFonts w:ascii="Times New Roman" w:hAnsi="Times New Roman"/>
          <w:sz w:val="24"/>
          <w:szCs w:val="32"/>
        </w:rPr>
        <w:t>.: В.В. Гончарова</w:t>
      </w:r>
    </w:p>
    <w:p w:rsidR="00762EBD" w:rsidRPr="00AD47C0" w:rsidRDefault="00762EBD" w:rsidP="00EA705B">
      <w:pPr>
        <w:spacing w:after="0"/>
        <w:rPr>
          <w:rFonts w:ascii="Times New Roman" w:hAnsi="Times New Roman"/>
          <w:sz w:val="24"/>
          <w:szCs w:val="32"/>
        </w:rPr>
      </w:pPr>
      <w:r w:rsidRPr="00AD47C0">
        <w:rPr>
          <w:rFonts w:ascii="Times New Roman" w:hAnsi="Times New Roman"/>
          <w:sz w:val="24"/>
          <w:szCs w:val="32"/>
        </w:rPr>
        <w:t xml:space="preserve">Редактор: </w:t>
      </w:r>
      <w:r w:rsidR="00050995">
        <w:rPr>
          <w:rFonts w:ascii="Times New Roman" w:hAnsi="Times New Roman"/>
          <w:sz w:val="24"/>
          <w:szCs w:val="32"/>
        </w:rPr>
        <w:t>С.Н.</w:t>
      </w:r>
      <w:r w:rsidR="00B9547D">
        <w:rPr>
          <w:rFonts w:ascii="Times New Roman" w:hAnsi="Times New Roman"/>
          <w:sz w:val="24"/>
          <w:szCs w:val="32"/>
        </w:rPr>
        <w:t xml:space="preserve"> </w:t>
      </w:r>
      <w:r w:rsidR="00050995">
        <w:rPr>
          <w:rFonts w:ascii="Times New Roman" w:hAnsi="Times New Roman"/>
          <w:sz w:val="24"/>
          <w:szCs w:val="32"/>
        </w:rPr>
        <w:t>Баранова</w:t>
      </w:r>
    </w:p>
    <w:p w:rsidR="00762EBD" w:rsidRDefault="00762EBD" w:rsidP="00EA705B">
      <w:pPr>
        <w:pStyle w:val="aa"/>
        <w:spacing w:line="276" w:lineRule="auto"/>
        <w:ind w:firstLine="851"/>
        <w:rPr>
          <w:sz w:val="24"/>
          <w:szCs w:val="32"/>
        </w:rPr>
      </w:pPr>
    </w:p>
    <w:p w:rsidR="00762EBD" w:rsidRPr="00AD47C0" w:rsidRDefault="00762EBD" w:rsidP="00EA705B">
      <w:pPr>
        <w:pStyle w:val="aa"/>
        <w:spacing w:line="276" w:lineRule="auto"/>
        <w:ind w:firstLine="851"/>
        <w:rPr>
          <w:sz w:val="24"/>
          <w:szCs w:val="32"/>
        </w:rPr>
      </w:pPr>
      <w:bookmarkStart w:id="0" w:name="_GoBack"/>
      <w:bookmarkEnd w:id="0"/>
    </w:p>
    <w:p w:rsidR="00762EBD" w:rsidRPr="00AD47C0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Краснодарская краевая универсальная научная</w:t>
      </w: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библиотека им. А.С. Пушкина</w:t>
      </w: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350063, г. Краснодар, ул. Красная, 8</w:t>
      </w: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</w:p>
    <w:p w:rsidR="00762EBD" w:rsidRPr="008B739E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Подписано в печать </w:t>
      </w:r>
      <w:r w:rsidRPr="008B739E">
        <w:rPr>
          <w:rFonts w:ascii="Times New Roman" w:hAnsi="Times New Roman"/>
          <w:sz w:val="24"/>
          <w:szCs w:val="32"/>
        </w:rPr>
        <w:t>27</w:t>
      </w:r>
      <w:r w:rsidR="00BE5FE2" w:rsidRPr="008B739E">
        <w:rPr>
          <w:rFonts w:ascii="Times New Roman" w:hAnsi="Times New Roman"/>
          <w:sz w:val="24"/>
          <w:szCs w:val="32"/>
        </w:rPr>
        <w:t>.05.2025</w:t>
      </w:r>
      <w:r w:rsidRPr="008B739E">
        <w:rPr>
          <w:rFonts w:ascii="Times New Roman" w:hAnsi="Times New Roman"/>
          <w:sz w:val="24"/>
          <w:szCs w:val="32"/>
        </w:rPr>
        <w:t xml:space="preserve"> Печать </w:t>
      </w:r>
      <w:proofErr w:type="spellStart"/>
      <w:r w:rsidRPr="008B739E">
        <w:rPr>
          <w:rFonts w:ascii="Times New Roman" w:hAnsi="Times New Roman"/>
          <w:sz w:val="24"/>
          <w:szCs w:val="32"/>
        </w:rPr>
        <w:t>ризограф</w:t>
      </w:r>
      <w:proofErr w:type="spellEnd"/>
      <w:r w:rsidRPr="008B739E">
        <w:rPr>
          <w:rFonts w:ascii="Times New Roman" w:hAnsi="Times New Roman"/>
          <w:sz w:val="24"/>
          <w:szCs w:val="32"/>
        </w:rPr>
        <w:t>.</w:t>
      </w:r>
    </w:p>
    <w:p w:rsidR="00762EBD" w:rsidRPr="008B739E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 w:rsidRPr="008B739E">
        <w:rPr>
          <w:rFonts w:ascii="Times New Roman" w:hAnsi="Times New Roman"/>
          <w:sz w:val="24"/>
          <w:szCs w:val="32"/>
        </w:rPr>
        <w:t>Формат 60х84. Уч.-изд. 2,5 л.</w:t>
      </w: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 w:rsidRPr="008B739E">
        <w:rPr>
          <w:rFonts w:ascii="Times New Roman" w:hAnsi="Times New Roman"/>
          <w:sz w:val="24"/>
          <w:szCs w:val="32"/>
        </w:rPr>
        <w:t xml:space="preserve">Тираж </w:t>
      </w:r>
      <w:r w:rsidR="00C641D3">
        <w:rPr>
          <w:rFonts w:ascii="Times New Roman" w:hAnsi="Times New Roman"/>
          <w:sz w:val="24"/>
          <w:szCs w:val="32"/>
        </w:rPr>
        <w:t>5</w:t>
      </w:r>
      <w:r w:rsidRPr="00C63C75">
        <w:rPr>
          <w:rFonts w:ascii="Times New Roman" w:hAnsi="Times New Roman"/>
          <w:color w:val="FF0000"/>
          <w:sz w:val="24"/>
          <w:szCs w:val="32"/>
        </w:rPr>
        <w:t xml:space="preserve"> </w:t>
      </w:r>
      <w:r>
        <w:rPr>
          <w:rFonts w:ascii="Times New Roman" w:hAnsi="Times New Roman"/>
          <w:sz w:val="24"/>
          <w:szCs w:val="32"/>
        </w:rPr>
        <w:t>экз.</w:t>
      </w: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</w:p>
    <w:p w:rsidR="00762EBD" w:rsidRDefault="00762EBD" w:rsidP="0008480A">
      <w:pPr>
        <w:spacing w:after="0"/>
        <w:jc w:val="center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Отпечатано с оригинал-макета,</w:t>
      </w:r>
    </w:p>
    <w:p w:rsidR="00762EBD" w:rsidRPr="00AD47C0" w:rsidRDefault="00762EBD" w:rsidP="0008480A">
      <w:pPr>
        <w:spacing w:after="0"/>
        <w:jc w:val="center"/>
        <w:rPr>
          <w:rFonts w:ascii="Times New Roman" w:hAnsi="Times New Roman"/>
          <w:szCs w:val="28"/>
        </w:rPr>
      </w:pPr>
      <w:proofErr w:type="gramStart"/>
      <w:r>
        <w:rPr>
          <w:rFonts w:ascii="Times New Roman" w:hAnsi="Times New Roman"/>
          <w:sz w:val="24"/>
          <w:szCs w:val="32"/>
        </w:rPr>
        <w:t>подготовленного</w:t>
      </w:r>
      <w:proofErr w:type="gramEnd"/>
      <w:r>
        <w:rPr>
          <w:rFonts w:ascii="Times New Roman" w:hAnsi="Times New Roman"/>
          <w:sz w:val="24"/>
          <w:szCs w:val="32"/>
        </w:rPr>
        <w:t xml:space="preserve"> электронным способом</w:t>
      </w:r>
    </w:p>
    <w:sectPr w:rsidR="00762EBD" w:rsidRPr="00AD47C0" w:rsidSect="00E11D3E">
      <w:footerReference w:type="default" r:id="rId25"/>
      <w:pgSz w:w="8419" w:h="11906" w:orient="landscape" w:code="9"/>
      <w:pgMar w:top="1361" w:right="1701" w:bottom="136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0ACA" w:rsidRDefault="004B0ACA" w:rsidP="00D621F8">
      <w:pPr>
        <w:spacing w:after="0" w:line="240" w:lineRule="auto"/>
      </w:pPr>
      <w:r>
        <w:separator/>
      </w:r>
    </w:p>
  </w:endnote>
  <w:endnote w:type="continuationSeparator" w:id="0">
    <w:p w:rsidR="004B0ACA" w:rsidRDefault="004B0ACA" w:rsidP="00D621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2EBD" w:rsidRDefault="009337F6">
    <w:pPr>
      <w:pStyle w:val="af0"/>
      <w:jc w:val="center"/>
    </w:pPr>
    <w:r>
      <w:fldChar w:fldCharType="begin"/>
    </w:r>
    <w:r w:rsidR="00575616">
      <w:instrText xml:space="preserve"> PAGE   \* MERGEFORMAT </w:instrText>
    </w:r>
    <w:r>
      <w:fldChar w:fldCharType="separate"/>
    </w:r>
    <w:r w:rsidR="00B9547D">
      <w:rPr>
        <w:noProof/>
      </w:rPr>
      <w:t>20</w:t>
    </w:r>
    <w:r>
      <w:rPr>
        <w:noProof/>
      </w:rPr>
      <w:fldChar w:fldCharType="end"/>
    </w:r>
  </w:p>
  <w:p w:rsidR="00762EBD" w:rsidRDefault="00762EBD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0ACA" w:rsidRDefault="004B0ACA" w:rsidP="00D621F8">
      <w:pPr>
        <w:spacing w:after="0" w:line="240" w:lineRule="auto"/>
      </w:pPr>
      <w:r>
        <w:separator/>
      </w:r>
    </w:p>
  </w:footnote>
  <w:footnote w:type="continuationSeparator" w:id="0">
    <w:p w:rsidR="004B0ACA" w:rsidRDefault="004B0ACA" w:rsidP="00D621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81F7D"/>
    <w:multiLevelType w:val="multilevel"/>
    <w:tmpl w:val="50982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466A28"/>
    <w:multiLevelType w:val="multilevel"/>
    <w:tmpl w:val="AD38B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8836B8"/>
    <w:multiLevelType w:val="multilevel"/>
    <w:tmpl w:val="F214B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E366B4"/>
    <w:multiLevelType w:val="hybridMultilevel"/>
    <w:tmpl w:val="C2CEEAFC"/>
    <w:lvl w:ilvl="0" w:tplc="9BFC9098">
      <w:start w:val="1"/>
      <w:numFmt w:val="bullet"/>
      <w:lvlText w:val="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2EA34DE9"/>
    <w:multiLevelType w:val="multilevel"/>
    <w:tmpl w:val="5CCA1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5945A8"/>
    <w:multiLevelType w:val="multilevel"/>
    <w:tmpl w:val="EE4A1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5832D2"/>
    <w:multiLevelType w:val="multilevel"/>
    <w:tmpl w:val="9A065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156610B"/>
    <w:multiLevelType w:val="multilevel"/>
    <w:tmpl w:val="525E3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2AA63DC"/>
    <w:multiLevelType w:val="multilevel"/>
    <w:tmpl w:val="9410A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90743AC"/>
    <w:multiLevelType w:val="multilevel"/>
    <w:tmpl w:val="D39E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96977A0"/>
    <w:multiLevelType w:val="multilevel"/>
    <w:tmpl w:val="15826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9"/>
  </w:num>
  <w:num w:numId="4">
    <w:abstractNumId w:val="8"/>
  </w:num>
  <w:num w:numId="5">
    <w:abstractNumId w:val="7"/>
  </w:num>
  <w:num w:numId="6">
    <w:abstractNumId w:val="6"/>
  </w:num>
  <w:num w:numId="7">
    <w:abstractNumId w:val="2"/>
  </w:num>
  <w:num w:numId="8">
    <w:abstractNumId w:val="4"/>
  </w:num>
  <w:num w:numId="9">
    <w:abstractNumId w:val="10"/>
  </w:num>
  <w:num w:numId="10">
    <w:abstractNumId w:val="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oNotTrackMoves/>
  <w:defaultTabStop w:val="708"/>
  <w:bookFoldPrinting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E22A7"/>
    <w:rsid w:val="000011C0"/>
    <w:rsid w:val="0000465F"/>
    <w:rsid w:val="00007E33"/>
    <w:rsid w:val="00010579"/>
    <w:rsid w:val="0001123E"/>
    <w:rsid w:val="00011DF2"/>
    <w:rsid w:val="00012983"/>
    <w:rsid w:val="000143CE"/>
    <w:rsid w:val="000162BC"/>
    <w:rsid w:val="00017374"/>
    <w:rsid w:val="000177A3"/>
    <w:rsid w:val="0002011E"/>
    <w:rsid w:val="00020937"/>
    <w:rsid w:val="0002312F"/>
    <w:rsid w:val="00030665"/>
    <w:rsid w:val="00030F6C"/>
    <w:rsid w:val="000334DE"/>
    <w:rsid w:val="00033EF7"/>
    <w:rsid w:val="0004082B"/>
    <w:rsid w:val="00040A01"/>
    <w:rsid w:val="000440E9"/>
    <w:rsid w:val="00044780"/>
    <w:rsid w:val="00045800"/>
    <w:rsid w:val="000501B4"/>
    <w:rsid w:val="00050995"/>
    <w:rsid w:val="00052B98"/>
    <w:rsid w:val="00053078"/>
    <w:rsid w:val="0005487C"/>
    <w:rsid w:val="00057876"/>
    <w:rsid w:val="00062C9D"/>
    <w:rsid w:val="00063A9F"/>
    <w:rsid w:val="00064187"/>
    <w:rsid w:val="0006510F"/>
    <w:rsid w:val="00065609"/>
    <w:rsid w:val="00065979"/>
    <w:rsid w:val="00065BC7"/>
    <w:rsid w:val="000668BF"/>
    <w:rsid w:val="00070842"/>
    <w:rsid w:val="000720A9"/>
    <w:rsid w:val="00073CB9"/>
    <w:rsid w:val="00076320"/>
    <w:rsid w:val="000774C2"/>
    <w:rsid w:val="00081C5C"/>
    <w:rsid w:val="00082A7C"/>
    <w:rsid w:val="00083265"/>
    <w:rsid w:val="00083C0C"/>
    <w:rsid w:val="0008480A"/>
    <w:rsid w:val="000854C7"/>
    <w:rsid w:val="0008610C"/>
    <w:rsid w:val="0008765D"/>
    <w:rsid w:val="000911BB"/>
    <w:rsid w:val="0009168A"/>
    <w:rsid w:val="00092A48"/>
    <w:rsid w:val="00092FC2"/>
    <w:rsid w:val="00093724"/>
    <w:rsid w:val="00093DE6"/>
    <w:rsid w:val="000A2C7D"/>
    <w:rsid w:val="000A3CFA"/>
    <w:rsid w:val="000A4A15"/>
    <w:rsid w:val="000A7D31"/>
    <w:rsid w:val="000B2EFF"/>
    <w:rsid w:val="000B4174"/>
    <w:rsid w:val="000C29DA"/>
    <w:rsid w:val="000C3E9A"/>
    <w:rsid w:val="000D3921"/>
    <w:rsid w:val="000D44EF"/>
    <w:rsid w:val="000E1CC3"/>
    <w:rsid w:val="000E2EE1"/>
    <w:rsid w:val="000E582B"/>
    <w:rsid w:val="000E776B"/>
    <w:rsid w:val="000F0C71"/>
    <w:rsid w:val="000F40E5"/>
    <w:rsid w:val="000F5091"/>
    <w:rsid w:val="000F61AC"/>
    <w:rsid w:val="00102B52"/>
    <w:rsid w:val="00103150"/>
    <w:rsid w:val="001038E4"/>
    <w:rsid w:val="001074AD"/>
    <w:rsid w:val="00111C9E"/>
    <w:rsid w:val="00112DBD"/>
    <w:rsid w:val="001139F5"/>
    <w:rsid w:val="00121856"/>
    <w:rsid w:val="00122387"/>
    <w:rsid w:val="00122C19"/>
    <w:rsid w:val="00123CC4"/>
    <w:rsid w:val="00123E5B"/>
    <w:rsid w:val="0012689C"/>
    <w:rsid w:val="00130F4D"/>
    <w:rsid w:val="00131013"/>
    <w:rsid w:val="00131889"/>
    <w:rsid w:val="00131A12"/>
    <w:rsid w:val="00133D29"/>
    <w:rsid w:val="0013645D"/>
    <w:rsid w:val="00140BCA"/>
    <w:rsid w:val="00142498"/>
    <w:rsid w:val="0014274C"/>
    <w:rsid w:val="00145A02"/>
    <w:rsid w:val="001470AF"/>
    <w:rsid w:val="00147EE9"/>
    <w:rsid w:val="00150D7A"/>
    <w:rsid w:val="0015172B"/>
    <w:rsid w:val="00151BD2"/>
    <w:rsid w:val="00151CC1"/>
    <w:rsid w:val="00154797"/>
    <w:rsid w:val="001572E0"/>
    <w:rsid w:val="00161BF2"/>
    <w:rsid w:val="00162551"/>
    <w:rsid w:val="00163828"/>
    <w:rsid w:val="00163C70"/>
    <w:rsid w:val="00164412"/>
    <w:rsid w:val="00164724"/>
    <w:rsid w:val="00165570"/>
    <w:rsid w:val="00166D66"/>
    <w:rsid w:val="00173A28"/>
    <w:rsid w:val="00173E62"/>
    <w:rsid w:val="00177D3B"/>
    <w:rsid w:val="0018000E"/>
    <w:rsid w:val="00181475"/>
    <w:rsid w:val="00181A80"/>
    <w:rsid w:val="00182335"/>
    <w:rsid w:val="00184BCC"/>
    <w:rsid w:val="00184C21"/>
    <w:rsid w:val="00184E6B"/>
    <w:rsid w:val="00185894"/>
    <w:rsid w:val="0019012C"/>
    <w:rsid w:val="001918E1"/>
    <w:rsid w:val="00191C93"/>
    <w:rsid w:val="00192C56"/>
    <w:rsid w:val="001941AE"/>
    <w:rsid w:val="0019593D"/>
    <w:rsid w:val="001968C9"/>
    <w:rsid w:val="001A0D02"/>
    <w:rsid w:val="001A2CD6"/>
    <w:rsid w:val="001A3828"/>
    <w:rsid w:val="001A4B6A"/>
    <w:rsid w:val="001A556E"/>
    <w:rsid w:val="001A647E"/>
    <w:rsid w:val="001B0ADB"/>
    <w:rsid w:val="001B0D33"/>
    <w:rsid w:val="001B223E"/>
    <w:rsid w:val="001B4DD4"/>
    <w:rsid w:val="001B57AE"/>
    <w:rsid w:val="001B71AD"/>
    <w:rsid w:val="001C0857"/>
    <w:rsid w:val="001C1697"/>
    <w:rsid w:val="001C1738"/>
    <w:rsid w:val="001C40F1"/>
    <w:rsid w:val="001C52C8"/>
    <w:rsid w:val="001C6D71"/>
    <w:rsid w:val="001C7E92"/>
    <w:rsid w:val="001D0212"/>
    <w:rsid w:val="001D09B8"/>
    <w:rsid w:val="001D724C"/>
    <w:rsid w:val="001E2EC7"/>
    <w:rsid w:val="001E49C3"/>
    <w:rsid w:val="001E4B86"/>
    <w:rsid w:val="001E7076"/>
    <w:rsid w:val="001E7150"/>
    <w:rsid w:val="001E7881"/>
    <w:rsid w:val="001F0CF4"/>
    <w:rsid w:val="001F608B"/>
    <w:rsid w:val="001F6E7A"/>
    <w:rsid w:val="001F7EA1"/>
    <w:rsid w:val="002009B0"/>
    <w:rsid w:val="00200F2F"/>
    <w:rsid w:val="00204923"/>
    <w:rsid w:val="00210307"/>
    <w:rsid w:val="0021051C"/>
    <w:rsid w:val="00215889"/>
    <w:rsid w:val="002207CD"/>
    <w:rsid w:val="00221C63"/>
    <w:rsid w:val="00224698"/>
    <w:rsid w:val="00224FB5"/>
    <w:rsid w:val="0022622B"/>
    <w:rsid w:val="002357F2"/>
    <w:rsid w:val="00241461"/>
    <w:rsid w:val="00244D4F"/>
    <w:rsid w:val="00246C0C"/>
    <w:rsid w:val="00255254"/>
    <w:rsid w:val="002557C0"/>
    <w:rsid w:val="00260D51"/>
    <w:rsid w:val="00263C1F"/>
    <w:rsid w:val="00264B6F"/>
    <w:rsid w:val="00265804"/>
    <w:rsid w:val="002658DB"/>
    <w:rsid w:val="0027258B"/>
    <w:rsid w:val="00273537"/>
    <w:rsid w:val="00277DFA"/>
    <w:rsid w:val="00282DE9"/>
    <w:rsid w:val="00295262"/>
    <w:rsid w:val="0029762F"/>
    <w:rsid w:val="002A2176"/>
    <w:rsid w:val="002A2688"/>
    <w:rsid w:val="002A566B"/>
    <w:rsid w:val="002A5AF3"/>
    <w:rsid w:val="002A6272"/>
    <w:rsid w:val="002A6533"/>
    <w:rsid w:val="002A6CCF"/>
    <w:rsid w:val="002B2C6B"/>
    <w:rsid w:val="002B4A17"/>
    <w:rsid w:val="002B57FC"/>
    <w:rsid w:val="002C0A6D"/>
    <w:rsid w:val="002C0C51"/>
    <w:rsid w:val="002C2EA8"/>
    <w:rsid w:val="002C3D02"/>
    <w:rsid w:val="002C4CE1"/>
    <w:rsid w:val="002C63BD"/>
    <w:rsid w:val="002C64AF"/>
    <w:rsid w:val="002D0A48"/>
    <w:rsid w:val="002D2A66"/>
    <w:rsid w:val="002D2FE9"/>
    <w:rsid w:val="002D42DF"/>
    <w:rsid w:val="002E028B"/>
    <w:rsid w:val="002E432A"/>
    <w:rsid w:val="002E7FBA"/>
    <w:rsid w:val="002F2739"/>
    <w:rsid w:val="002F5E3E"/>
    <w:rsid w:val="002F5FDF"/>
    <w:rsid w:val="00301586"/>
    <w:rsid w:val="003040AE"/>
    <w:rsid w:val="00305B14"/>
    <w:rsid w:val="00307226"/>
    <w:rsid w:val="00313EE9"/>
    <w:rsid w:val="00314035"/>
    <w:rsid w:val="00317A1E"/>
    <w:rsid w:val="003206A8"/>
    <w:rsid w:val="00320EF5"/>
    <w:rsid w:val="003230B8"/>
    <w:rsid w:val="00324D0F"/>
    <w:rsid w:val="00325086"/>
    <w:rsid w:val="003257E1"/>
    <w:rsid w:val="003324E5"/>
    <w:rsid w:val="00332CC0"/>
    <w:rsid w:val="0033314A"/>
    <w:rsid w:val="003344C7"/>
    <w:rsid w:val="00335096"/>
    <w:rsid w:val="00335D05"/>
    <w:rsid w:val="00336068"/>
    <w:rsid w:val="00336FE9"/>
    <w:rsid w:val="00337929"/>
    <w:rsid w:val="00342543"/>
    <w:rsid w:val="0034296B"/>
    <w:rsid w:val="003430F4"/>
    <w:rsid w:val="00343505"/>
    <w:rsid w:val="00343785"/>
    <w:rsid w:val="00344F9C"/>
    <w:rsid w:val="00345DAB"/>
    <w:rsid w:val="003469A5"/>
    <w:rsid w:val="00346CFF"/>
    <w:rsid w:val="00347104"/>
    <w:rsid w:val="003471A9"/>
    <w:rsid w:val="0034746F"/>
    <w:rsid w:val="003521FD"/>
    <w:rsid w:val="0035659D"/>
    <w:rsid w:val="00356673"/>
    <w:rsid w:val="003569D8"/>
    <w:rsid w:val="00356E20"/>
    <w:rsid w:val="00360CAC"/>
    <w:rsid w:val="00360FDB"/>
    <w:rsid w:val="003611CA"/>
    <w:rsid w:val="0036222E"/>
    <w:rsid w:val="003656E9"/>
    <w:rsid w:val="00370668"/>
    <w:rsid w:val="003714D9"/>
    <w:rsid w:val="0037183D"/>
    <w:rsid w:val="0037448D"/>
    <w:rsid w:val="00376CFD"/>
    <w:rsid w:val="00377158"/>
    <w:rsid w:val="00381A4D"/>
    <w:rsid w:val="00381D16"/>
    <w:rsid w:val="0038678E"/>
    <w:rsid w:val="00392ED5"/>
    <w:rsid w:val="00392F4F"/>
    <w:rsid w:val="003932D2"/>
    <w:rsid w:val="00394970"/>
    <w:rsid w:val="00394FFB"/>
    <w:rsid w:val="00397E98"/>
    <w:rsid w:val="003A013D"/>
    <w:rsid w:val="003A52DA"/>
    <w:rsid w:val="003A6B3E"/>
    <w:rsid w:val="003B0C9B"/>
    <w:rsid w:val="003B1922"/>
    <w:rsid w:val="003B1D23"/>
    <w:rsid w:val="003B6232"/>
    <w:rsid w:val="003B6327"/>
    <w:rsid w:val="003B6473"/>
    <w:rsid w:val="003B7A9B"/>
    <w:rsid w:val="003C3E8E"/>
    <w:rsid w:val="003C499E"/>
    <w:rsid w:val="003C71EC"/>
    <w:rsid w:val="003C7855"/>
    <w:rsid w:val="003D2B2F"/>
    <w:rsid w:val="003D3E2F"/>
    <w:rsid w:val="003D4585"/>
    <w:rsid w:val="003D465A"/>
    <w:rsid w:val="003D6D87"/>
    <w:rsid w:val="003E04D0"/>
    <w:rsid w:val="003E17C2"/>
    <w:rsid w:val="003E2E41"/>
    <w:rsid w:val="003E355A"/>
    <w:rsid w:val="003E6BB3"/>
    <w:rsid w:val="003F6D65"/>
    <w:rsid w:val="004000C9"/>
    <w:rsid w:val="00406C6C"/>
    <w:rsid w:val="00406F86"/>
    <w:rsid w:val="0041355E"/>
    <w:rsid w:val="00423F35"/>
    <w:rsid w:val="00426E38"/>
    <w:rsid w:val="0043023C"/>
    <w:rsid w:val="00431F21"/>
    <w:rsid w:val="00431FFC"/>
    <w:rsid w:val="004358B5"/>
    <w:rsid w:val="00440342"/>
    <w:rsid w:val="00442ED1"/>
    <w:rsid w:val="00443075"/>
    <w:rsid w:val="00444D22"/>
    <w:rsid w:val="00445FF7"/>
    <w:rsid w:val="00452374"/>
    <w:rsid w:val="00454136"/>
    <w:rsid w:val="004567D9"/>
    <w:rsid w:val="00461F62"/>
    <w:rsid w:val="00465908"/>
    <w:rsid w:val="00466B82"/>
    <w:rsid w:val="00470B2F"/>
    <w:rsid w:val="00470BB5"/>
    <w:rsid w:val="00472DF7"/>
    <w:rsid w:val="00484929"/>
    <w:rsid w:val="00484A06"/>
    <w:rsid w:val="0049325E"/>
    <w:rsid w:val="00493A77"/>
    <w:rsid w:val="00494B3B"/>
    <w:rsid w:val="0049676B"/>
    <w:rsid w:val="00496B64"/>
    <w:rsid w:val="004A0DE6"/>
    <w:rsid w:val="004A1629"/>
    <w:rsid w:val="004A495C"/>
    <w:rsid w:val="004A5B32"/>
    <w:rsid w:val="004B02E1"/>
    <w:rsid w:val="004B0ACA"/>
    <w:rsid w:val="004B50B3"/>
    <w:rsid w:val="004B694C"/>
    <w:rsid w:val="004B6B39"/>
    <w:rsid w:val="004B6E49"/>
    <w:rsid w:val="004C048F"/>
    <w:rsid w:val="004C358B"/>
    <w:rsid w:val="004C3AAD"/>
    <w:rsid w:val="004C548A"/>
    <w:rsid w:val="004D1FD4"/>
    <w:rsid w:val="004D3A15"/>
    <w:rsid w:val="004D4938"/>
    <w:rsid w:val="004D625D"/>
    <w:rsid w:val="004D689A"/>
    <w:rsid w:val="004D6C8E"/>
    <w:rsid w:val="004D6D71"/>
    <w:rsid w:val="004D70E8"/>
    <w:rsid w:val="004E3557"/>
    <w:rsid w:val="004E38A1"/>
    <w:rsid w:val="004E3E25"/>
    <w:rsid w:val="004E5398"/>
    <w:rsid w:val="004E5CE4"/>
    <w:rsid w:val="004E5F89"/>
    <w:rsid w:val="004E72B5"/>
    <w:rsid w:val="004F08A7"/>
    <w:rsid w:val="004F5696"/>
    <w:rsid w:val="004F6BC6"/>
    <w:rsid w:val="004F7F73"/>
    <w:rsid w:val="005019BF"/>
    <w:rsid w:val="00506250"/>
    <w:rsid w:val="005102C3"/>
    <w:rsid w:val="00510831"/>
    <w:rsid w:val="00512452"/>
    <w:rsid w:val="0051324F"/>
    <w:rsid w:val="00514A8E"/>
    <w:rsid w:val="005153F3"/>
    <w:rsid w:val="0051764A"/>
    <w:rsid w:val="005203A5"/>
    <w:rsid w:val="0052148F"/>
    <w:rsid w:val="00523A10"/>
    <w:rsid w:val="00526438"/>
    <w:rsid w:val="00530C7C"/>
    <w:rsid w:val="0053168F"/>
    <w:rsid w:val="00531983"/>
    <w:rsid w:val="00533E30"/>
    <w:rsid w:val="00535482"/>
    <w:rsid w:val="00536C3F"/>
    <w:rsid w:val="0054132C"/>
    <w:rsid w:val="00543EE7"/>
    <w:rsid w:val="0055518D"/>
    <w:rsid w:val="00555CC4"/>
    <w:rsid w:val="00556370"/>
    <w:rsid w:val="00562F5E"/>
    <w:rsid w:val="00565971"/>
    <w:rsid w:val="005673E5"/>
    <w:rsid w:val="005706AD"/>
    <w:rsid w:val="00570775"/>
    <w:rsid w:val="00570934"/>
    <w:rsid w:val="005709D5"/>
    <w:rsid w:val="00571207"/>
    <w:rsid w:val="00573246"/>
    <w:rsid w:val="00574780"/>
    <w:rsid w:val="00574C30"/>
    <w:rsid w:val="005755CC"/>
    <w:rsid w:val="00575616"/>
    <w:rsid w:val="00577F9C"/>
    <w:rsid w:val="00577FB3"/>
    <w:rsid w:val="0058116A"/>
    <w:rsid w:val="00582142"/>
    <w:rsid w:val="00582F68"/>
    <w:rsid w:val="00583C36"/>
    <w:rsid w:val="00583CAA"/>
    <w:rsid w:val="005862AB"/>
    <w:rsid w:val="005903A7"/>
    <w:rsid w:val="005911B6"/>
    <w:rsid w:val="0059325C"/>
    <w:rsid w:val="0059479D"/>
    <w:rsid w:val="00594B17"/>
    <w:rsid w:val="005A6180"/>
    <w:rsid w:val="005B007A"/>
    <w:rsid w:val="005B0509"/>
    <w:rsid w:val="005B0C32"/>
    <w:rsid w:val="005B2F44"/>
    <w:rsid w:val="005C0C76"/>
    <w:rsid w:val="005C1817"/>
    <w:rsid w:val="005C3146"/>
    <w:rsid w:val="005C3F88"/>
    <w:rsid w:val="005C4A74"/>
    <w:rsid w:val="005D15EA"/>
    <w:rsid w:val="005D1A62"/>
    <w:rsid w:val="005D2AF0"/>
    <w:rsid w:val="005D321F"/>
    <w:rsid w:val="005D38BE"/>
    <w:rsid w:val="005E025F"/>
    <w:rsid w:val="005E5CA5"/>
    <w:rsid w:val="005F17A1"/>
    <w:rsid w:val="005F29A0"/>
    <w:rsid w:val="005F678B"/>
    <w:rsid w:val="005F7450"/>
    <w:rsid w:val="0060064A"/>
    <w:rsid w:val="00600F90"/>
    <w:rsid w:val="00601F45"/>
    <w:rsid w:val="00602C0C"/>
    <w:rsid w:val="00603266"/>
    <w:rsid w:val="00603553"/>
    <w:rsid w:val="006053F4"/>
    <w:rsid w:val="00606006"/>
    <w:rsid w:val="00613B66"/>
    <w:rsid w:val="00613FF6"/>
    <w:rsid w:val="00616058"/>
    <w:rsid w:val="00617875"/>
    <w:rsid w:val="006243D0"/>
    <w:rsid w:val="00625CE0"/>
    <w:rsid w:val="00625D80"/>
    <w:rsid w:val="00634914"/>
    <w:rsid w:val="006366FB"/>
    <w:rsid w:val="00637F88"/>
    <w:rsid w:val="00642B57"/>
    <w:rsid w:val="00643CE7"/>
    <w:rsid w:val="0064580C"/>
    <w:rsid w:val="00646E81"/>
    <w:rsid w:val="0065073E"/>
    <w:rsid w:val="00655CB2"/>
    <w:rsid w:val="00660D19"/>
    <w:rsid w:val="00662A5F"/>
    <w:rsid w:val="00663921"/>
    <w:rsid w:val="00663AFD"/>
    <w:rsid w:val="00664F50"/>
    <w:rsid w:val="006656F8"/>
    <w:rsid w:val="006664B9"/>
    <w:rsid w:val="00671A08"/>
    <w:rsid w:val="006748F8"/>
    <w:rsid w:val="00676271"/>
    <w:rsid w:val="00680FD6"/>
    <w:rsid w:val="00682EE2"/>
    <w:rsid w:val="006924FD"/>
    <w:rsid w:val="00692942"/>
    <w:rsid w:val="00693F9F"/>
    <w:rsid w:val="006A026C"/>
    <w:rsid w:val="006A48F7"/>
    <w:rsid w:val="006A519A"/>
    <w:rsid w:val="006A52A2"/>
    <w:rsid w:val="006B3E7E"/>
    <w:rsid w:val="006B414E"/>
    <w:rsid w:val="006B4A9F"/>
    <w:rsid w:val="006B4F26"/>
    <w:rsid w:val="006B7792"/>
    <w:rsid w:val="006C15C9"/>
    <w:rsid w:val="006C1D98"/>
    <w:rsid w:val="006C2855"/>
    <w:rsid w:val="006C2BC8"/>
    <w:rsid w:val="006C7FD8"/>
    <w:rsid w:val="006D0162"/>
    <w:rsid w:val="006D297A"/>
    <w:rsid w:val="006D7DDF"/>
    <w:rsid w:val="006E21B9"/>
    <w:rsid w:val="006E30CC"/>
    <w:rsid w:val="006E65D5"/>
    <w:rsid w:val="006F1EE9"/>
    <w:rsid w:val="006F367B"/>
    <w:rsid w:val="006F4048"/>
    <w:rsid w:val="006F7186"/>
    <w:rsid w:val="00702240"/>
    <w:rsid w:val="00702B3C"/>
    <w:rsid w:val="00705CF2"/>
    <w:rsid w:val="00705E3F"/>
    <w:rsid w:val="00705E42"/>
    <w:rsid w:val="00706395"/>
    <w:rsid w:val="00711BE1"/>
    <w:rsid w:val="007127E7"/>
    <w:rsid w:val="00713335"/>
    <w:rsid w:val="00715B33"/>
    <w:rsid w:val="00721185"/>
    <w:rsid w:val="00723D40"/>
    <w:rsid w:val="00726B90"/>
    <w:rsid w:val="00730FD5"/>
    <w:rsid w:val="0073142A"/>
    <w:rsid w:val="00733D52"/>
    <w:rsid w:val="007375E2"/>
    <w:rsid w:val="00737A50"/>
    <w:rsid w:val="00741396"/>
    <w:rsid w:val="00744792"/>
    <w:rsid w:val="0074799E"/>
    <w:rsid w:val="00750144"/>
    <w:rsid w:val="007506AB"/>
    <w:rsid w:val="00750869"/>
    <w:rsid w:val="00755A6F"/>
    <w:rsid w:val="007560A3"/>
    <w:rsid w:val="00761924"/>
    <w:rsid w:val="00762EBD"/>
    <w:rsid w:val="007640E7"/>
    <w:rsid w:val="00765415"/>
    <w:rsid w:val="00770E08"/>
    <w:rsid w:val="0077334C"/>
    <w:rsid w:val="00773D44"/>
    <w:rsid w:val="00773FA6"/>
    <w:rsid w:val="007752DC"/>
    <w:rsid w:val="00783F89"/>
    <w:rsid w:val="007871B9"/>
    <w:rsid w:val="00794174"/>
    <w:rsid w:val="007A10CF"/>
    <w:rsid w:val="007A165B"/>
    <w:rsid w:val="007A303E"/>
    <w:rsid w:val="007A49C9"/>
    <w:rsid w:val="007A676E"/>
    <w:rsid w:val="007B05C2"/>
    <w:rsid w:val="007B08F7"/>
    <w:rsid w:val="007B269C"/>
    <w:rsid w:val="007B5012"/>
    <w:rsid w:val="007B591A"/>
    <w:rsid w:val="007B63CA"/>
    <w:rsid w:val="007C21ED"/>
    <w:rsid w:val="007C2569"/>
    <w:rsid w:val="007C40EE"/>
    <w:rsid w:val="007C440C"/>
    <w:rsid w:val="007D0938"/>
    <w:rsid w:val="007D1B47"/>
    <w:rsid w:val="007D5752"/>
    <w:rsid w:val="007D5CC6"/>
    <w:rsid w:val="007D6296"/>
    <w:rsid w:val="007E56D0"/>
    <w:rsid w:val="007F196A"/>
    <w:rsid w:val="007F1CCA"/>
    <w:rsid w:val="007F208E"/>
    <w:rsid w:val="007F2E04"/>
    <w:rsid w:val="007F32B0"/>
    <w:rsid w:val="007F588E"/>
    <w:rsid w:val="007F5F4B"/>
    <w:rsid w:val="00800162"/>
    <w:rsid w:val="008014D8"/>
    <w:rsid w:val="008015C7"/>
    <w:rsid w:val="00803BB7"/>
    <w:rsid w:val="00804250"/>
    <w:rsid w:val="00804647"/>
    <w:rsid w:val="0081267E"/>
    <w:rsid w:val="0081340C"/>
    <w:rsid w:val="00814B59"/>
    <w:rsid w:val="00814C2D"/>
    <w:rsid w:val="008156F4"/>
    <w:rsid w:val="00815BAE"/>
    <w:rsid w:val="00815C74"/>
    <w:rsid w:val="00816578"/>
    <w:rsid w:val="00820724"/>
    <w:rsid w:val="00825675"/>
    <w:rsid w:val="00832059"/>
    <w:rsid w:val="008327E7"/>
    <w:rsid w:val="00836581"/>
    <w:rsid w:val="00836823"/>
    <w:rsid w:val="00836D03"/>
    <w:rsid w:val="0083726F"/>
    <w:rsid w:val="00840283"/>
    <w:rsid w:val="00840289"/>
    <w:rsid w:val="00841615"/>
    <w:rsid w:val="00843A16"/>
    <w:rsid w:val="008444BD"/>
    <w:rsid w:val="00851ED0"/>
    <w:rsid w:val="00852AD9"/>
    <w:rsid w:val="00856BB8"/>
    <w:rsid w:val="00860F7D"/>
    <w:rsid w:val="00862590"/>
    <w:rsid w:val="0086393E"/>
    <w:rsid w:val="00864CD9"/>
    <w:rsid w:val="00874002"/>
    <w:rsid w:val="00881F21"/>
    <w:rsid w:val="00882FA5"/>
    <w:rsid w:val="0088383B"/>
    <w:rsid w:val="00884A57"/>
    <w:rsid w:val="00885BB5"/>
    <w:rsid w:val="00886D66"/>
    <w:rsid w:val="00890AF0"/>
    <w:rsid w:val="008915B2"/>
    <w:rsid w:val="00892588"/>
    <w:rsid w:val="00892E1D"/>
    <w:rsid w:val="00892F4D"/>
    <w:rsid w:val="0089454E"/>
    <w:rsid w:val="00896C1F"/>
    <w:rsid w:val="00897194"/>
    <w:rsid w:val="008A2026"/>
    <w:rsid w:val="008A36ED"/>
    <w:rsid w:val="008A3A27"/>
    <w:rsid w:val="008A52A9"/>
    <w:rsid w:val="008A783E"/>
    <w:rsid w:val="008B2BA7"/>
    <w:rsid w:val="008B5E62"/>
    <w:rsid w:val="008B739E"/>
    <w:rsid w:val="008B7D54"/>
    <w:rsid w:val="008C15EA"/>
    <w:rsid w:val="008C339D"/>
    <w:rsid w:val="008C4919"/>
    <w:rsid w:val="008C4B81"/>
    <w:rsid w:val="008C577E"/>
    <w:rsid w:val="008C6CE2"/>
    <w:rsid w:val="008D0C8C"/>
    <w:rsid w:val="008D129B"/>
    <w:rsid w:val="008D38B1"/>
    <w:rsid w:val="008D4601"/>
    <w:rsid w:val="008D5653"/>
    <w:rsid w:val="008D5964"/>
    <w:rsid w:val="008D5EA1"/>
    <w:rsid w:val="008D6297"/>
    <w:rsid w:val="008D69B0"/>
    <w:rsid w:val="008D7EE8"/>
    <w:rsid w:val="008E22A7"/>
    <w:rsid w:val="008E22EE"/>
    <w:rsid w:val="008E2E93"/>
    <w:rsid w:val="008E6713"/>
    <w:rsid w:val="008E7741"/>
    <w:rsid w:val="008F4271"/>
    <w:rsid w:val="008F5C9B"/>
    <w:rsid w:val="008F5CDD"/>
    <w:rsid w:val="009003D7"/>
    <w:rsid w:val="00904805"/>
    <w:rsid w:val="00904C9C"/>
    <w:rsid w:val="00905F25"/>
    <w:rsid w:val="009078E2"/>
    <w:rsid w:val="009100AB"/>
    <w:rsid w:val="0091041F"/>
    <w:rsid w:val="00911478"/>
    <w:rsid w:val="00911F19"/>
    <w:rsid w:val="00913078"/>
    <w:rsid w:val="00914FE4"/>
    <w:rsid w:val="00915B68"/>
    <w:rsid w:val="00917142"/>
    <w:rsid w:val="00917146"/>
    <w:rsid w:val="0091723C"/>
    <w:rsid w:val="009174FE"/>
    <w:rsid w:val="009222A0"/>
    <w:rsid w:val="009232F3"/>
    <w:rsid w:val="00923CA9"/>
    <w:rsid w:val="00927B53"/>
    <w:rsid w:val="00933010"/>
    <w:rsid w:val="009337F6"/>
    <w:rsid w:val="00935EBF"/>
    <w:rsid w:val="00937817"/>
    <w:rsid w:val="00941E63"/>
    <w:rsid w:val="00942C66"/>
    <w:rsid w:val="00946E7A"/>
    <w:rsid w:val="00951303"/>
    <w:rsid w:val="00951AC4"/>
    <w:rsid w:val="0095275C"/>
    <w:rsid w:val="00954472"/>
    <w:rsid w:val="009566A2"/>
    <w:rsid w:val="00960071"/>
    <w:rsid w:val="00962170"/>
    <w:rsid w:val="00966135"/>
    <w:rsid w:val="00975F95"/>
    <w:rsid w:val="00976852"/>
    <w:rsid w:val="009769CA"/>
    <w:rsid w:val="0098101D"/>
    <w:rsid w:val="00982349"/>
    <w:rsid w:val="0098763D"/>
    <w:rsid w:val="00987F90"/>
    <w:rsid w:val="00991930"/>
    <w:rsid w:val="00993A46"/>
    <w:rsid w:val="009A2F06"/>
    <w:rsid w:val="009A603E"/>
    <w:rsid w:val="009B1AA4"/>
    <w:rsid w:val="009B1E1C"/>
    <w:rsid w:val="009B2E56"/>
    <w:rsid w:val="009B4DC4"/>
    <w:rsid w:val="009B5823"/>
    <w:rsid w:val="009B5AA3"/>
    <w:rsid w:val="009B5C64"/>
    <w:rsid w:val="009C270C"/>
    <w:rsid w:val="009C4606"/>
    <w:rsid w:val="009D0B6D"/>
    <w:rsid w:val="009D2432"/>
    <w:rsid w:val="009D4D0C"/>
    <w:rsid w:val="009D6ADE"/>
    <w:rsid w:val="009E154B"/>
    <w:rsid w:val="009E30A8"/>
    <w:rsid w:val="009E7CD4"/>
    <w:rsid w:val="009F0FDC"/>
    <w:rsid w:val="009F3734"/>
    <w:rsid w:val="009F6667"/>
    <w:rsid w:val="00A019A8"/>
    <w:rsid w:val="00A05243"/>
    <w:rsid w:val="00A06892"/>
    <w:rsid w:val="00A1146D"/>
    <w:rsid w:val="00A12377"/>
    <w:rsid w:val="00A16985"/>
    <w:rsid w:val="00A200CD"/>
    <w:rsid w:val="00A20BAF"/>
    <w:rsid w:val="00A231FE"/>
    <w:rsid w:val="00A2345D"/>
    <w:rsid w:val="00A25137"/>
    <w:rsid w:val="00A3178C"/>
    <w:rsid w:val="00A32765"/>
    <w:rsid w:val="00A3586C"/>
    <w:rsid w:val="00A35CA1"/>
    <w:rsid w:val="00A5235D"/>
    <w:rsid w:val="00A55AC4"/>
    <w:rsid w:val="00A60F8A"/>
    <w:rsid w:val="00A6179F"/>
    <w:rsid w:val="00A6425C"/>
    <w:rsid w:val="00A64A6F"/>
    <w:rsid w:val="00A6533C"/>
    <w:rsid w:val="00A659CF"/>
    <w:rsid w:val="00A668E6"/>
    <w:rsid w:val="00A6797A"/>
    <w:rsid w:val="00A67DF1"/>
    <w:rsid w:val="00A717DF"/>
    <w:rsid w:val="00A73496"/>
    <w:rsid w:val="00A74E55"/>
    <w:rsid w:val="00A772C1"/>
    <w:rsid w:val="00A816EA"/>
    <w:rsid w:val="00A842ED"/>
    <w:rsid w:val="00A856FB"/>
    <w:rsid w:val="00A85B37"/>
    <w:rsid w:val="00A863CC"/>
    <w:rsid w:val="00A873C8"/>
    <w:rsid w:val="00AA08CF"/>
    <w:rsid w:val="00AA1081"/>
    <w:rsid w:val="00AA1B34"/>
    <w:rsid w:val="00AA27FF"/>
    <w:rsid w:val="00AA32F9"/>
    <w:rsid w:val="00AA3566"/>
    <w:rsid w:val="00AA7E37"/>
    <w:rsid w:val="00AA7F6E"/>
    <w:rsid w:val="00AB1CBD"/>
    <w:rsid w:val="00AB3965"/>
    <w:rsid w:val="00AB5ED6"/>
    <w:rsid w:val="00AB66B7"/>
    <w:rsid w:val="00AC248C"/>
    <w:rsid w:val="00AC3932"/>
    <w:rsid w:val="00AC3AB6"/>
    <w:rsid w:val="00AD08C3"/>
    <w:rsid w:val="00AD0D04"/>
    <w:rsid w:val="00AD2DE3"/>
    <w:rsid w:val="00AD3AFA"/>
    <w:rsid w:val="00AD47C0"/>
    <w:rsid w:val="00AE160C"/>
    <w:rsid w:val="00AE1AE2"/>
    <w:rsid w:val="00AE2786"/>
    <w:rsid w:val="00AE3181"/>
    <w:rsid w:val="00AE7729"/>
    <w:rsid w:val="00AF07B8"/>
    <w:rsid w:val="00AF3008"/>
    <w:rsid w:val="00AF38B2"/>
    <w:rsid w:val="00AF485D"/>
    <w:rsid w:val="00AF5AB9"/>
    <w:rsid w:val="00AF618B"/>
    <w:rsid w:val="00AF71F0"/>
    <w:rsid w:val="00AF785D"/>
    <w:rsid w:val="00B00A11"/>
    <w:rsid w:val="00B01206"/>
    <w:rsid w:val="00B03786"/>
    <w:rsid w:val="00B07AD5"/>
    <w:rsid w:val="00B10642"/>
    <w:rsid w:val="00B1192C"/>
    <w:rsid w:val="00B13C7B"/>
    <w:rsid w:val="00B178E4"/>
    <w:rsid w:val="00B21D69"/>
    <w:rsid w:val="00B22055"/>
    <w:rsid w:val="00B22940"/>
    <w:rsid w:val="00B23ACD"/>
    <w:rsid w:val="00B24021"/>
    <w:rsid w:val="00B25239"/>
    <w:rsid w:val="00B25A05"/>
    <w:rsid w:val="00B304D1"/>
    <w:rsid w:val="00B30FA3"/>
    <w:rsid w:val="00B31610"/>
    <w:rsid w:val="00B33BC0"/>
    <w:rsid w:val="00B3533E"/>
    <w:rsid w:val="00B3635A"/>
    <w:rsid w:val="00B365FF"/>
    <w:rsid w:val="00B4594C"/>
    <w:rsid w:val="00B462F3"/>
    <w:rsid w:val="00B509A9"/>
    <w:rsid w:val="00B509BC"/>
    <w:rsid w:val="00B530E4"/>
    <w:rsid w:val="00B532F7"/>
    <w:rsid w:val="00B53ED6"/>
    <w:rsid w:val="00B60C55"/>
    <w:rsid w:val="00B63094"/>
    <w:rsid w:val="00B63425"/>
    <w:rsid w:val="00B63A7D"/>
    <w:rsid w:val="00B63F47"/>
    <w:rsid w:val="00B648DE"/>
    <w:rsid w:val="00B66D98"/>
    <w:rsid w:val="00B72BD7"/>
    <w:rsid w:val="00B74254"/>
    <w:rsid w:val="00B74801"/>
    <w:rsid w:val="00B75470"/>
    <w:rsid w:val="00B82716"/>
    <w:rsid w:val="00B909C2"/>
    <w:rsid w:val="00B9499B"/>
    <w:rsid w:val="00B9547D"/>
    <w:rsid w:val="00B9732C"/>
    <w:rsid w:val="00BA0E73"/>
    <w:rsid w:val="00BA1579"/>
    <w:rsid w:val="00BA2C55"/>
    <w:rsid w:val="00BA3A72"/>
    <w:rsid w:val="00BA4DC8"/>
    <w:rsid w:val="00BB4392"/>
    <w:rsid w:val="00BC162F"/>
    <w:rsid w:val="00BC7FA9"/>
    <w:rsid w:val="00BD1C5C"/>
    <w:rsid w:val="00BD21BF"/>
    <w:rsid w:val="00BD5700"/>
    <w:rsid w:val="00BD576B"/>
    <w:rsid w:val="00BD7469"/>
    <w:rsid w:val="00BD7BCC"/>
    <w:rsid w:val="00BE1F2E"/>
    <w:rsid w:val="00BE5FE2"/>
    <w:rsid w:val="00BF0BE3"/>
    <w:rsid w:val="00BF5783"/>
    <w:rsid w:val="00C0266F"/>
    <w:rsid w:val="00C032E9"/>
    <w:rsid w:val="00C046DA"/>
    <w:rsid w:val="00C051B5"/>
    <w:rsid w:val="00C11C19"/>
    <w:rsid w:val="00C13378"/>
    <w:rsid w:val="00C13F6A"/>
    <w:rsid w:val="00C17800"/>
    <w:rsid w:val="00C17FB7"/>
    <w:rsid w:val="00C20A26"/>
    <w:rsid w:val="00C227C2"/>
    <w:rsid w:val="00C237CC"/>
    <w:rsid w:val="00C23DC5"/>
    <w:rsid w:val="00C249B8"/>
    <w:rsid w:val="00C25C66"/>
    <w:rsid w:val="00C25DC3"/>
    <w:rsid w:val="00C3169A"/>
    <w:rsid w:val="00C40F77"/>
    <w:rsid w:val="00C45BB8"/>
    <w:rsid w:val="00C51A6E"/>
    <w:rsid w:val="00C5269F"/>
    <w:rsid w:val="00C55742"/>
    <w:rsid w:val="00C63C75"/>
    <w:rsid w:val="00C641D3"/>
    <w:rsid w:val="00C65BBB"/>
    <w:rsid w:val="00C66880"/>
    <w:rsid w:val="00C72D71"/>
    <w:rsid w:val="00C7413F"/>
    <w:rsid w:val="00C743D9"/>
    <w:rsid w:val="00C77FEB"/>
    <w:rsid w:val="00C82DD0"/>
    <w:rsid w:val="00C85088"/>
    <w:rsid w:val="00C865B2"/>
    <w:rsid w:val="00C87761"/>
    <w:rsid w:val="00C90BBB"/>
    <w:rsid w:val="00C92A33"/>
    <w:rsid w:val="00CA0F3D"/>
    <w:rsid w:val="00CA126E"/>
    <w:rsid w:val="00CA440A"/>
    <w:rsid w:val="00CA4426"/>
    <w:rsid w:val="00CA4730"/>
    <w:rsid w:val="00CA488A"/>
    <w:rsid w:val="00CA7A8E"/>
    <w:rsid w:val="00CB00FA"/>
    <w:rsid w:val="00CB0C07"/>
    <w:rsid w:val="00CB0F35"/>
    <w:rsid w:val="00CB595E"/>
    <w:rsid w:val="00CB72C9"/>
    <w:rsid w:val="00CC0B46"/>
    <w:rsid w:val="00CC10F8"/>
    <w:rsid w:val="00CC1CD7"/>
    <w:rsid w:val="00CC2EB3"/>
    <w:rsid w:val="00CC4D12"/>
    <w:rsid w:val="00CC57CE"/>
    <w:rsid w:val="00CC7552"/>
    <w:rsid w:val="00CC7C57"/>
    <w:rsid w:val="00CD08EC"/>
    <w:rsid w:val="00CD2AA6"/>
    <w:rsid w:val="00CD7FEF"/>
    <w:rsid w:val="00CE3826"/>
    <w:rsid w:val="00CE3D8F"/>
    <w:rsid w:val="00CE5CAB"/>
    <w:rsid w:val="00CF15DF"/>
    <w:rsid w:val="00CF4519"/>
    <w:rsid w:val="00CF59A9"/>
    <w:rsid w:val="00CF6371"/>
    <w:rsid w:val="00CF6A4D"/>
    <w:rsid w:val="00CF78E9"/>
    <w:rsid w:val="00D040AE"/>
    <w:rsid w:val="00D060C5"/>
    <w:rsid w:val="00D1662A"/>
    <w:rsid w:val="00D17D7A"/>
    <w:rsid w:val="00D223F9"/>
    <w:rsid w:val="00D2482D"/>
    <w:rsid w:val="00D254ED"/>
    <w:rsid w:val="00D30B95"/>
    <w:rsid w:val="00D32392"/>
    <w:rsid w:val="00D327FF"/>
    <w:rsid w:val="00D32D55"/>
    <w:rsid w:val="00D35154"/>
    <w:rsid w:val="00D35843"/>
    <w:rsid w:val="00D358B5"/>
    <w:rsid w:val="00D377C8"/>
    <w:rsid w:val="00D40090"/>
    <w:rsid w:val="00D41690"/>
    <w:rsid w:val="00D46814"/>
    <w:rsid w:val="00D556F6"/>
    <w:rsid w:val="00D6038A"/>
    <w:rsid w:val="00D621F8"/>
    <w:rsid w:val="00D62C73"/>
    <w:rsid w:val="00D65175"/>
    <w:rsid w:val="00D66A6F"/>
    <w:rsid w:val="00D66A91"/>
    <w:rsid w:val="00D72EAC"/>
    <w:rsid w:val="00D73D1D"/>
    <w:rsid w:val="00D7403F"/>
    <w:rsid w:val="00D77176"/>
    <w:rsid w:val="00D80B88"/>
    <w:rsid w:val="00D853AC"/>
    <w:rsid w:val="00D94CCB"/>
    <w:rsid w:val="00D951EB"/>
    <w:rsid w:val="00D95B04"/>
    <w:rsid w:val="00D95B52"/>
    <w:rsid w:val="00D97B44"/>
    <w:rsid w:val="00DA1EAA"/>
    <w:rsid w:val="00DA2143"/>
    <w:rsid w:val="00DA7174"/>
    <w:rsid w:val="00DA7C78"/>
    <w:rsid w:val="00DB0198"/>
    <w:rsid w:val="00DB09C9"/>
    <w:rsid w:val="00DB4841"/>
    <w:rsid w:val="00DC11EF"/>
    <w:rsid w:val="00DC182F"/>
    <w:rsid w:val="00DC1931"/>
    <w:rsid w:val="00DC3093"/>
    <w:rsid w:val="00DC6561"/>
    <w:rsid w:val="00DC67EF"/>
    <w:rsid w:val="00DD1F6F"/>
    <w:rsid w:val="00DD2E72"/>
    <w:rsid w:val="00DD51DF"/>
    <w:rsid w:val="00DE4771"/>
    <w:rsid w:val="00DE7606"/>
    <w:rsid w:val="00DF3F72"/>
    <w:rsid w:val="00E02316"/>
    <w:rsid w:val="00E028D4"/>
    <w:rsid w:val="00E04601"/>
    <w:rsid w:val="00E063C5"/>
    <w:rsid w:val="00E064FD"/>
    <w:rsid w:val="00E1142A"/>
    <w:rsid w:val="00E11BB5"/>
    <w:rsid w:val="00E11D3E"/>
    <w:rsid w:val="00E15B93"/>
    <w:rsid w:val="00E15DD0"/>
    <w:rsid w:val="00E16704"/>
    <w:rsid w:val="00E208D6"/>
    <w:rsid w:val="00E26E4E"/>
    <w:rsid w:val="00E278B8"/>
    <w:rsid w:val="00E30BBA"/>
    <w:rsid w:val="00E31079"/>
    <w:rsid w:val="00E32C33"/>
    <w:rsid w:val="00E34339"/>
    <w:rsid w:val="00E34AF5"/>
    <w:rsid w:val="00E35172"/>
    <w:rsid w:val="00E351BD"/>
    <w:rsid w:val="00E357F8"/>
    <w:rsid w:val="00E3666C"/>
    <w:rsid w:val="00E4059D"/>
    <w:rsid w:val="00E406B5"/>
    <w:rsid w:val="00E44918"/>
    <w:rsid w:val="00E463E9"/>
    <w:rsid w:val="00E473C6"/>
    <w:rsid w:val="00E4763F"/>
    <w:rsid w:val="00E51B5F"/>
    <w:rsid w:val="00E53391"/>
    <w:rsid w:val="00E55EF2"/>
    <w:rsid w:val="00E620B9"/>
    <w:rsid w:val="00E63300"/>
    <w:rsid w:val="00E67A41"/>
    <w:rsid w:val="00E70FE6"/>
    <w:rsid w:val="00E76700"/>
    <w:rsid w:val="00E771AD"/>
    <w:rsid w:val="00E80105"/>
    <w:rsid w:val="00E81E94"/>
    <w:rsid w:val="00E81F8B"/>
    <w:rsid w:val="00E83D13"/>
    <w:rsid w:val="00E877F5"/>
    <w:rsid w:val="00E90D60"/>
    <w:rsid w:val="00E97FC0"/>
    <w:rsid w:val="00EA0AA5"/>
    <w:rsid w:val="00EA0B01"/>
    <w:rsid w:val="00EA678C"/>
    <w:rsid w:val="00EA6CCC"/>
    <w:rsid w:val="00EA705B"/>
    <w:rsid w:val="00EB3072"/>
    <w:rsid w:val="00EB36F4"/>
    <w:rsid w:val="00EB420A"/>
    <w:rsid w:val="00EB7043"/>
    <w:rsid w:val="00EC390B"/>
    <w:rsid w:val="00EC62C7"/>
    <w:rsid w:val="00EC7F1A"/>
    <w:rsid w:val="00ED1786"/>
    <w:rsid w:val="00ED2763"/>
    <w:rsid w:val="00ED5BAE"/>
    <w:rsid w:val="00ED6BA6"/>
    <w:rsid w:val="00EE084A"/>
    <w:rsid w:val="00EE39A3"/>
    <w:rsid w:val="00EE4479"/>
    <w:rsid w:val="00EE476D"/>
    <w:rsid w:val="00EE6298"/>
    <w:rsid w:val="00EF0387"/>
    <w:rsid w:val="00EF0723"/>
    <w:rsid w:val="00EF07A3"/>
    <w:rsid w:val="00EF2518"/>
    <w:rsid w:val="00EF2762"/>
    <w:rsid w:val="00EF789F"/>
    <w:rsid w:val="00F02FEE"/>
    <w:rsid w:val="00F053D3"/>
    <w:rsid w:val="00F0621F"/>
    <w:rsid w:val="00F11A64"/>
    <w:rsid w:val="00F12E33"/>
    <w:rsid w:val="00F21437"/>
    <w:rsid w:val="00F274F8"/>
    <w:rsid w:val="00F33A0F"/>
    <w:rsid w:val="00F3517A"/>
    <w:rsid w:val="00F35F25"/>
    <w:rsid w:val="00F36522"/>
    <w:rsid w:val="00F3799E"/>
    <w:rsid w:val="00F4086D"/>
    <w:rsid w:val="00F41A96"/>
    <w:rsid w:val="00F46FFF"/>
    <w:rsid w:val="00F479A9"/>
    <w:rsid w:val="00F5069C"/>
    <w:rsid w:val="00F53A48"/>
    <w:rsid w:val="00F60846"/>
    <w:rsid w:val="00F615A0"/>
    <w:rsid w:val="00F6628D"/>
    <w:rsid w:val="00F66A97"/>
    <w:rsid w:val="00F67709"/>
    <w:rsid w:val="00F67EA2"/>
    <w:rsid w:val="00F67F72"/>
    <w:rsid w:val="00F70180"/>
    <w:rsid w:val="00F73F98"/>
    <w:rsid w:val="00F749D9"/>
    <w:rsid w:val="00F769C2"/>
    <w:rsid w:val="00F81E8C"/>
    <w:rsid w:val="00F822B2"/>
    <w:rsid w:val="00F84CE0"/>
    <w:rsid w:val="00F85700"/>
    <w:rsid w:val="00F869ED"/>
    <w:rsid w:val="00F9549D"/>
    <w:rsid w:val="00F95A6A"/>
    <w:rsid w:val="00F966F5"/>
    <w:rsid w:val="00F97D56"/>
    <w:rsid w:val="00FA156A"/>
    <w:rsid w:val="00FA2867"/>
    <w:rsid w:val="00FA2E0B"/>
    <w:rsid w:val="00FA351D"/>
    <w:rsid w:val="00FB0AC7"/>
    <w:rsid w:val="00FB2B8E"/>
    <w:rsid w:val="00FB6519"/>
    <w:rsid w:val="00FC137D"/>
    <w:rsid w:val="00FC28CD"/>
    <w:rsid w:val="00FC60C0"/>
    <w:rsid w:val="00FC6B2C"/>
    <w:rsid w:val="00FC7CFF"/>
    <w:rsid w:val="00FD2B09"/>
    <w:rsid w:val="00FD32A7"/>
    <w:rsid w:val="00FD3D4A"/>
    <w:rsid w:val="00FD539A"/>
    <w:rsid w:val="00FD76E9"/>
    <w:rsid w:val="00FE54E1"/>
    <w:rsid w:val="00FE5D36"/>
    <w:rsid w:val="00FE6C38"/>
    <w:rsid w:val="00FE6C61"/>
    <w:rsid w:val="00FE7633"/>
    <w:rsid w:val="00FF039B"/>
    <w:rsid w:val="00FF240A"/>
    <w:rsid w:val="00FF3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C56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D30B95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406B5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uiPriority w:val="99"/>
    <w:qFormat/>
    <w:rsid w:val="00676271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paragraph" w:styleId="5">
    <w:name w:val="heading 5"/>
    <w:basedOn w:val="a"/>
    <w:next w:val="a"/>
    <w:link w:val="50"/>
    <w:uiPriority w:val="99"/>
    <w:qFormat/>
    <w:rsid w:val="001A2CD6"/>
    <w:pPr>
      <w:keepNext/>
      <w:keepLines/>
      <w:spacing w:before="200" w:after="0"/>
      <w:outlineLvl w:val="4"/>
    </w:pPr>
    <w:rPr>
      <w:rFonts w:ascii="Cambria" w:hAnsi="Cambria"/>
      <w:color w:val="243F6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30B95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E406B5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676271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link w:val="5"/>
    <w:uiPriority w:val="99"/>
    <w:semiHidden/>
    <w:locked/>
    <w:rsid w:val="001A2CD6"/>
    <w:rPr>
      <w:rFonts w:ascii="Cambria" w:hAnsi="Cambria" w:cs="Times New Roman"/>
      <w:color w:val="243F60"/>
    </w:rPr>
  </w:style>
  <w:style w:type="character" w:styleId="a3">
    <w:name w:val="Hyperlink"/>
    <w:uiPriority w:val="99"/>
    <w:semiHidden/>
    <w:rsid w:val="00FD32A7"/>
    <w:rPr>
      <w:rFonts w:cs="Times New Roman"/>
      <w:color w:val="000000"/>
      <w:sz w:val="20"/>
      <w:szCs w:val="20"/>
      <w:u w:val="single"/>
    </w:rPr>
  </w:style>
  <w:style w:type="paragraph" w:styleId="HTML">
    <w:name w:val="HTML Preformatted"/>
    <w:basedOn w:val="a"/>
    <w:link w:val="HTML0"/>
    <w:uiPriority w:val="99"/>
    <w:rsid w:val="00FD32A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locked/>
    <w:rsid w:val="00FD32A7"/>
    <w:rPr>
      <w:rFonts w:ascii="Courier New" w:hAnsi="Courier New" w:cs="Courier New"/>
      <w:sz w:val="20"/>
      <w:szCs w:val="20"/>
      <w:lang w:eastAsia="ru-RU"/>
    </w:rPr>
  </w:style>
  <w:style w:type="paragraph" w:styleId="a4">
    <w:name w:val="List Paragraph"/>
    <w:basedOn w:val="a"/>
    <w:uiPriority w:val="99"/>
    <w:qFormat/>
    <w:rsid w:val="00D1662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D73D1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D73D1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uiPriority w:val="99"/>
    <w:rsid w:val="00053078"/>
    <w:rPr>
      <w:rFonts w:cs="Times New Roman"/>
    </w:rPr>
  </w:style>
  <w:style w:type="character" w:customStyle="1" w:styleId="font-large">
    <w:name w:val="font-large"/>
    <w:uiPriority w:val="99"/>
    <w:rsid w:val="00676271"/>
    <w:rPr>
      <w:rFonts w:cs="Times New Roman"/>
    </w:rPr>
  </w:style>
  <w:style w:type="paragraph" w:customStyle="1" w:styleId="alignjustify">
    <w:name w:val="alignjustify"/>
    <w:basedOn w:val="a"/>
    <w:uiPriority w:val="99"/>
    <w:rsid w:val="0067627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-xlarge">
    <w:name w:val="font-xlarge"/>
    <w:uiPriority w:val="99"/>
    <w:rsid w:val="00676271"/>
    <w:rPr>
      <w:rFonts w:cs="Times New Roman"/>
    </w:rPr>
  </w:style>
  <w:style w:type="character" w:customStyle="1" w:styleId="cut2visible">
    <w:name w:val="cut2__visible"/>
    <w:uiPriority w:val="99"/>
    <w:rsid w:val="00982349"/>
    <w:rPr>
      <w:rFonts w:cs="Times New Roman"/>
    </w:rPr>
  </w:style>
  <w:style w:type="character" w:customStyle="1" w:styleId="cut2invisible">
    <w:name w:val="cut2__invisible"/>
    <w:uiPriority w:val="99"/>
    <w:rsid w:val="00982349"/>
    <w:rPr>
      <w:rFonts w:cs="Times New Roman"/>
    </w:rPr>
  </w:style>
  <w:style w:type="paragraph" w:styleId="a7">
    <w:name w:val="Normal (Web)"/>
    <w:basedOn w:val="a"/>
    <w:uiPriority w:val="99"/>
    <w:rsid w:val="008D7EE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8">
    <w:name w:val="No Spacing"/>
    <w:uiPriority w:val="99"/>
    <w:qFormat/>
    <w:rsid w:val="00E406B5"/>
    <w:rPr>
      <w:sz w:val="22"/>
      <w:szCs w:val="22"/>
    </w:rPr>
  </w:style>
  <w:style w:type="character" w:customStyle="1" w:styleId="mw-headline">
    <w:name w:val="mw-headline"/>
    <w:uiPriority w:val="99"/>
    <w:rsid w:val="00E406B5"/>
    <w:rPr>
      <w:rFonts w:cs="Times New Roman"/>
    </w:rPr>
  </w:style>
  <w:style w:type="character" w:styleId="a9">
    <w:name w:val="Strong"/>
    <w:uiPriority w:val="99"/>
    <w:qFormat/>
    <w:rsid w:val="005F29A0"/>
    <w:rPr>
      <w:rFonts w:cs="Times New Roman"/>
      <w:b/>
      <w:bCs/>
    </w:rPr>
  </w:style>
  <w:style w:type="paragraph" w:customStyle="1" w:styleId="comment">
    <w:name w:val="comment"/>
    <w:basedOn w:val="a"/>
    <w:uiPriority w:val="99"/>
    <w:rsid w:val="0002093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js-item-maininfo">
    <w:name w:val="js-item-maininfo"/>
    <w:uiPriority w:val="99"/>
    <w:rsid w:val="00583CAA"/>
    <w:rPr>
      <w:rFonts w:cs="Times New Roman"/>
    </w:rPr>
  </w:style>
  <w:style w:type="paragraph" w:styleId="aa">
    <w:name w:val="Body Text"/>
    <w:basedOn w:val="a"/>
    <w:link w:val="ab"/>
    <w:uiPriority w:val="99"/>
    <w:rsid w:val="00BB4392"/>
    <w:pPr>
      <w:spacing w:after="0" w:line="240" w:lineRule="auto"/>
      <w:ind w:firstLine="567"/>
    </w:pPr>
    <w:rPr>
      <w:rFonts w:ascii="Times New Roman" w:hAnsi="Times New Roman"/>
      <w:sz w:val="20"/>
      <w:szCs w:val="20"/>
    </w:rPr>
  </w:style>
  <w:style w:type="character" w:customStyle="1" w:styleId="ab">
    <w:name w:val="Основной текст Знак"/>
    <w:link w:val="aa"/>
    <w:uiPriority w:val="99"/>
    <w:locked/>
    <w:rsid w:val="00BB4392"/>
    <w:rPr>
      <w:rFonts w:ascii="Times New Roman" w:hAnsi="Times New Roman" w:cs="Times New Roman"/>
      <w:sz w:val="20"/>
      <w:szCs w:val="20"/>
      <w:lang w:eastAsia="ru-RU"/>
    </w:rPr>
  </w:style>
  <w:style w:type="paragraph" w:styleId="ac">
    <w:name w:val="Plain Text"/>
    <w:basedOn w:val="a"/>
    <w:link w:val="ad"/>
    <w:uiPriority w:val="99"/>
    <w:rsid w:val="00BB4392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link w:val="ac"/>
    <w:uiPriority w:val="99"/>
    <w:locked/>
    <w:rsid w:val="00BB4392"/>
    <w:rPr>
      <w:rFonts w:ascii="Courier New" w:hAnsi="Courier New" w:cs="Times New Roman"/>
      <w:sz w:val="20"/>
      <w:szCs w:val="20"/>
      <w:lang w:eastAsia="ru-RU"/>
    </w:rPr>
  </w:style>
  <w:style w:type="paragraph" w:styleId="ae">
    <w:name w:val="header"/>
    <w:basedOn w:val="a"/>
    <w:link w:val="af"/>
    <w:uiPriority w:val="99"/>
    <w:rsid w:val="00D621F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f">
    <w:name w:val="Верхний колонтитул Знак"/>
    <w:link w:val="ae"/>
    <w:uiPriority w:val="99"/>
    <w:locked/>
    <w:rsid w:val="00D621F8"/>
    <w:rPr>
      <w:rFonts w:cs="Times New Roman"/>
    </w:rPr>
  </w:style>
  <w:style w:type="paragraph" w:styleId="af0">
    <w:name w:val="footer"/>
    <w:basedOn w:val="a"/>
    <w:link w:val="af1"/>
    <w:uiPriority w:val="99"/>
    <w:rsid w:val="00D621F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f1">
    <w:name w:val="Нижний колонтитул Знак"/>
    <w:link w:val="af0"/>
    <w:uiPriority w:val="99"/>
    <w:locked/>
    <w:rsid w:val="00D621F8"/>
    <w:rPr>
      <w:rFonts w:cs="Times New Roman"/>
    </w:rPr>
  </w:style>
  <w:style w:type="paragraph" w:customStyle="1" w:styleId="11">
    <w:name w:val="Стиль1"/>
    <w:basedOn w:val="a"/>
    <w:uiPriority w:val="99"/>
    <w:rsid w:val="00750869"/>
    <w:pPr>
      <w:spacing w:after="0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character" w:styleId="af2">
    <w:name w:val="Emphasis"/>
    <w:uiPriority w:val="99"/>
    <w:qFormat/>
    <w:rsid w:val="00750869"/>
    <w:rPr>
      <w:rFonts w:cs="Times New Roman"/>
      <w:i/>
      <w:iCs/>
    </w:rPr>
  </w:style>
  <w:style w:type="paragraph" w:styleId="af3">
    <w:name w:val="footnote text"/>
    <w:basedOn w:val="a"/>
    <w:link w:val="af4"/>
    <w:uiPriority w:val="99"/>
    <w:semiHidden/>
    <w:rsid w:val="00962170"/>
    <w:pPr>
      <w:spacing w:after="0" w:line="240" w:lineRule="auto"/>
    </w:pPr>
    <w:rPr>
      <w:sz w:val="20"/>
      <w:szCs w:val="20"/>
      <w:lang w:eastAsia="en-US"/>
    </w:rPr>
  </w:style>
  <w:style w:type="character" w:customStyle="1" w:styleId="af4">
    <w:name w:val="Текст сноски Знак"/>
    <w:link w:val="af3"/>
    <w:uiPriority w:val="99"/>
    <w:semiHidden/>
    <w:locked/>
    <w:rsid w:val="00962170"/>
    <w:rPr>
      <w:rFonts w:eastAsia="Times New Roman" w:cs="Times New Roman"/>
      <w:sz w:val="20"/>
      <w:szCs w:val="20"/>
      <w:lang w:eastAsia="en-US"/>
    </w:rPr>
  </w:style>
  <w:style w:type="character" w:styleId="af5">
    <w:name w:val="footnote reference"/>
    <w:uiPriority w:val="99"/>
    <w:semiHidden/>
    <w:rsid w:val="00962170"/>
    <w:rPr>
      <w:rFonts w:cs="Times New Roman"/>
      <w:vertAlign w:val="superscript"/>
    </w:rPr>
  </w:style>
  <w:style w:type="character" w:styleId="af6">
    <w:name w:val="Intense Emphasis"/>
    <w:uiPriority w:val="99"/>
    <w:qFormat/>
    <w:rsid w:val="009B2E56"/>
    <w:rPr>
      <w:rFonts w:cs="Times New Roman"/>
      <w:b/>
      <w:bCs/>
      <w:i/>
      <w:iCs/>
      <w:color w:val="4F81BD"/>
    </w:rPr>
  </w:style>
  <w:style w:type="table" w:styleId="af7">
    <w:name w:val="Table Grid"/>
    <w:basedOn w:val="a1"/>
    <w:uiPriority w:val="99"/>
    <w:rsid w:val="00320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9">
    <w:name w:val="Style9"/>
    <w:basedOn w:val="a"/>
    <w:uiPriority w:val="99"/>
    <w:rsid w:val="00BD7BCC"/>
    <w:pPr>
      <w:widowControl w:val="0"/>
      <w:autoSpaceDE w:val="0"/>
      <w:autoSpaceDN w:val="0"/>
      <w:adjustRightInd w:val="0"/>
      <w:spacing w:after="0" w:line="227" w:lineRule="exact"/>
      <w:ind w:firstLine="269"/>
      <w:jc w:val="both"/>
    </w:pPr>
    <w:rPr>
      <w:rFonts w:ascii="Times New Roman" w:hAnsi="Times New Roman"/>
      <w:sz w:val="24"/>
      <w:szCs w:val="24"/>
    </w:rPr>
  </w:style>
  <w:style w:type="character" w:customStyle="1" w:styleId="FontStyle47">
    <w:name w:val="Font Style47"/>
    <w:uiPriority w:val="99"/>
    <w:rsid w:val="00BD7BCC"/>
    <w:rPr>
      <w:rFonts w:ascii="Times New Roman" w:hAnsi="Times New Roman"/>
      <w:sz w:val="22"/>
    </w:rPr>
  </w:style>
  <w:style w:type="character" w:customStyle="1" w:styleId="FontStyle11">
    <w:name w:val="Font Style11"/>
    <w:uiPriority w:val="99"/>
    <w:rsid w:val="002B2C6B"/>
    <w:rPr>
      <w:rFonts w:ascii="Arial" w:hAnsi="Arial"/>
      <w:b/>
      <w:sz w:val="32"/>
    </w:rPr>
  </w:style>
  <w:style w:type="paragraph" w:customStyle="1" w:styleId="Style2">
    <w:name w:val="Style2"/>
    <w:basedOn w:val="a"/>
    <w:uiPriority w:val="99"/>
    <w:rsid w:val="002B2C6B"/>
    <w:pPr>
      <w:widowControl w:val="0"/>
      <w:autoSpaceDE w:val="0"/>
      <w:autoSpaceDN w:val="0"/>
      <w:adjustRightInd w:val="0"/>
      <w:spacing w:after="0" w:line="242" w:lineRule="exact"/>
      <w:ind w:firstLine="442"/>
      <w:jc w:val="both"/>
    </w:pPr>
    <w:rPr>
      <w:rFonts w:ascii="Arial" w:hAnsi="Arial" w:cs="Arial"/>
      <w:sz w:val="24"/>
      <w:szCs w:val="24"/>
    </w:rPr>
  </w:style>
  <w:style w:type="paragraph" w:customStyle="1" w:styleId="Default">
    <w:name w:val="Default"/>
    <w:rsid w:val="00EA0AA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7636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6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FA3633-07FB-49D8-841F-CAB25100C1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1600</TotalTime>
  <Pages>20</Pages>
  <Words>2678</Words>
  <Characters>15265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Библиотека им.А.С.Пушкина</Company>
  <LinksUpToDate>false</LinksUpToDate>
  <CharactersWithSpaces>17908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bev</dc:creator>
  <cp:keywords/>
  <dc:description/>
  <cp:lastModifiedBy>Сергей Р.В.</cp:lastModifiedBy>
  <cp:revision>40</cp:revision>
  <cp:lastPrinted>2024-11-05T08:24:00Z</cp:lastPrinted>
  <dcterms:created xsi:type="dcterms:W3CDTF">2024-11-27T11:05:00Z</dcterms:created>
  <dcterms:modified xsi:type="dcterms:W3CDTF">2025-06-02T12:37:00Z</dcterms:modified>
</cp:coreProperties>
</file>